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D" w:rsidRDefault="00F31432" w:rsidP="005A444F">
      <w:pPr>
        <w:ind w:left="7200"/>
      </w:pPr>
      <w:r>
        <w:t xml:space="preserve">Page </w:t>
      </w:r>
      <w:r w:rsidR="00CF05E9">
        <w:t>1</w:t>
      </w:r>
      <w:r w:rsidR="007D587C">
        <w:t>, 2 (front and back), 3 (front and back), 4</w:t>
      </w:r>
      <w:r w:rsidR="001E1152">
        <w:t xml:space="preserve">       </w:t>
      </w:r>
      <w:r w:rsidR="005A444F">
        <w:t xml:space="preserve">                   scan 14739</w:t>
      </w:r>
      <w:r w:rsidR="007D587C">
        <w:t xml:space="preserve"> - 14745</w:t>
      </w:r>
    </w:p>
    <w:p w:rsidR="005A444F" w:rsidRDefault="005A444F" w:rsidP="0069550D">
      <w:pPr>
        <w:ind w:left="6480" w:firstLine="720"/>
      </w:pPr>
    </w:p>
    <w:p w:rsidR="0069550D" w:rsidRDefault="0069550D" w:rsidP="001937A3">
      <w:pPr>
        <w:spacing w:line="240" w:lineRule="auto"/>
      </w:pPr>
      <w:proofErr w:type="gramStart"/>
      <w:r>
        <w:t xml:space="preserve">The Administration of the Governor General </w:t>
      </w:r>
      <w:r w:rsidR="001937A3">
        <w:t xml:space="preserve">                                                                                                        </w:t>
      </w:r>
      <w:r w:rsidR="00394C56">
        <w:t xml:space="preserve">  of</w:t>
      </w:r>
      <w:r>
        <w:t xml:space="preserve"> </w:t>
      </w:r>
      <w:proofErr w:type="spellStart"/>
      <w:r>
        <w:t>Novorossijsk</w:t>
      </w:r>
      <w:proofErr w:type="spellEnd"/>
      <w:r>
        <w:t xml:space="preserve"> and Bessarabia.</w:t>
      </w:r>
      <w:proofErr w:type="gramEnd"/>
    </w:p>
    <w:p w:rsidR="0069550D" w:rsidRDefault="0069550D" w:rsidP="001937A3">
      <w:pPr>
        <w:spacing w:line="240" w:lineRule="auto"/>
      </w:pPr>
      <w:proofErr w:type="gramStart"/>
      <w:r>
        <w:t>Department.</w:t>
      </w:r>
      <w:proofErr w:type="gramEnd"/>
    </w:p>
    <w:p w:rsidR="001937A3" w:rsidRDefault="0069550D" w:rsidP="001937A3">
      <w:pPr>
        <w:spacing w:line="240" w:lineRule="auto"/>
      </w:pPr>
      <w:proofErr w:type="gramStart"/>
      <w:r>
        <w:t xml:space="preserve">Office of the government of the Kherson </w:t>
      </w:r>
      <w:proofErr w:type="spellStart"/>
      <w:r>
        <w:t>Gubernia</w:t>
      </w:r>
      <w:proofErr w:type="spellEnd"/>
      <w:r>
        <w:t>.</w:t>
      </w:r>
      <w:proofErr w:type="gramEnd"/>
    </w:p>
    <w:p w:rsidR="0069550D" w:rsidRPr="001937A3" w:rsidRDefault="001937A3" w:rsidP="001937A3">
      <w:pPr>
        <w:spacing w:line="240" w:lineRule="auto"/>
      </w:pPr>
      <w:proofErr w:type="gramStart"/>
      <w:r w:rsidRPr="001937A3">
        <w:t xml:space="preserve">Proposal to create synagogues in the newly established </w:t>
      </w:r>
      <w:r>
        <w:t xml:space="preserve">                                                                                             </w:t>
      </w:r>
      <w:r w:rsidRPr="001937A3">
        <w:t>Colonies</w:t>
      </w:r>
      <w:r>
        <w:t>, No. 4583, July 14, 1842.</w:t>
      </w:r>
      <w:proofErr w:type="gramEnd"/>
      <w:r w:rsidRPr="001937A3">
        <w:t xml:space="preserve">  </w:t>
      </w:r>
    </w:p>
    <w:p w:rsidR="0069550D" w:rsidRDefault="0069550D" w:rsidP="0069550D">
      <w:pPr>
        <w:spacing w:after="0" w:line="240" w:lineRule="auto"/>
        <w:ind w:left="5040"/>
      </w:pPr>
    </w:p>
    <w:p w:rsidR="0069550D" w:rsidRDefault="0069550D" w:rsidP="0069550D">
      <w:pPr>
        <w:spacing w:after="0" w:line="240" w:lineRule="auto"/>
        <w:ind w:left="5040"/>
      </w:pPr>
      <w:r>
        <w:t xml:space="preserve">To </w:t>
      </w:r>
      <w:r w:rsidR="001555F5">
        <w:t xml:space="preserve">His </w:t>
      </w:r>
      <w:r>
        <w:t xml:space="preserve">Excellency Governor General </w:t>
      </w:r>
      <w:r w:rsidR="00394C56">
        <w:t>o</w:t>
      </w:r>
      <w:r>
        <w:t xml:space="preserve">f </w:t>
      </w:r>
      <w:proofErr w:type="spellStart"/>
      <w:r>
        <w:t>Novorossijsk</w:t>
      </w:r>
      <w:proofErr w:type="spellEnd"/>
      <w:r>
        <w:t xml:space="preserve"> and Bessarabia,</w:t>
      </w:r>
    </w:p>
    <w:p w:rsidR="004F310E" w:rsidRDefault="004F310E" w:rsidP="004F310E">
      <w:pPr>
        <w:spacing w:after="0" w:line="240" w:lineRule="auto"/>
      </w:pPr>
    </w:p>
    <w:p w:rsidR="005A444F" w:rsidRDefault="005A444F" w:rsidP="004F310E">
      <w:pPr>
        <w:spacing w:after="0" w:line="240" w:lineRule="auto"/>
      </w:pPr>
      <w:r>
        <w:t xml:space="preserve">The administrator of Jewish Colonies in the Report No. 1123, explains the </w:t>
      </w:r>
      <w:r w:rsidR="003C2944">
        <w:t xml:space="preserve">decisions </w:t>
      </w:r>
      <w:r>
        <w:t xml:space="preserve">of the </w:t>
      </w:r>
      <w:r w:rsidR="003A42AB">
        <w:t>new</w:t>
      </w:r>
      <w:r>
        <w:t xml:space="preserve"> Colonies, namely, Lvov, </w:t>
      </w:r>
      <w:proofErr w:type="spellStart"/>
      <w:r>
        <w:t>Novy</w:t>
      </w:r>
      <w:proofErr w:type="spellEnd"/>
      <w:r>
        <w:t xml:space="preserve"> </w:t>
      </w:r>
      <w:proofErr w:type="spellStart"/>
      <w:r>
        <w:t>Berislav</w:t>
      </w:r>
      <w:proofErr w:type="spellEnd"/>
      <w:r>
        <w:t xml:space="preserve">, </w:t>
      </w:r>
      <w:proofErr w:type="spellStart"/>
      <w:r>
        <w:t>Novopoltavka</w:t>
      </w:r>
      <w:proofErr w:type="spellEnd"/>
      <w:r>
        <w:t xml:space="preserve">, </w:t>
      </w:r>
      <w:proofErr w:type="spellStart"/>
      <w:r>
        <w:t>Romanovskaya</w:t>
      </w:r>
      <w:proofErr w:type="spellEnd"/>
      <w:r>
        <w:t xml:space="preserve">, and Malaya </w:t>
      </w:r>
      <w:proofErr w:type="spellStart"/>
      <w:r>
        <w:t>Sejdemenukha</w:t>
      </w:r>
      <w:proofErr w:type="spellEnd"/>
      <w:r>
        <w:t>.</w:t>
      </w:r>
    </w:p>
    <w:p w:rsidR="007D587C" w:rsidRDefault="007D587C" w:rsidP="005A444F"/>
    <w:p w:rsidR="007D587C" w:rsidRDefault="003C2944" w:rsidP="003A42AB">
      <w:r>
        <w:t xml:space="preserve">The decisions made by the </w:t>
      </w:r>
      <w:r w:rsidR="004933BE">
        <w:t>communities</w:t>
      </w:r>
      <w:r>
        <w:t xml:space="preserve"> of the said Colonies ascertain their </w:t>
      </w:r>
      <w:r w:rsidR="003F515A">
        <w:t xml:space="preserve">desire to voluntarily settle in the landowner class with the assistance of the State. However, as they need to build synagogues and houses of prayer, in order to pray according to the Jewish tradition, and as they are entitled to do so by law, but because they could not afford to </w:t>
      </w:r>
      <w:r w:rsidR="0061157B">
        <w:t xml:space="preserve">realize </w:t>
      </w:r>
      <w:r w:rsidR="003F515A">
        <w:t xml:space="preserve">their good intentions, they proposed </w:t>
      </w:r>
      <w:r w:rsidR="0061157B">
        <w:t xml:space="preserve">to collect voluntary donations from their coreligionists. To achieve that, they </w:t>
      </w:r>
      <w:r w:rsidR="00D61E0B">
        <w:t>chose</w:t>
      </w:r>
      <w:r w:rsidR="0061157B">
        <w:t xml:space="preserve"> among themselves</w:t>
      </w:r>
      <w:r w:rsidR="007D587C">
        <w:t xml:space="preserve"> </w:t>
      </w:r>
      <w:r w:rsidR="0061157B">
        <w:t xml:space="preserve">three </w:t>
      </w:r>
      <w:r w:rsidR="00125439">
        <w:t>representatives</w:t>
      </w:r>
      <w:r w:rsidR="0061157B">
        <w:t xml:space="preserve">, trustworthy and of good behavior, from each Colony and hereby petition </w:t>
      </w:r>
      <w:r w:rsidR="005C6F84">
        <w:t xml:space="preserve">for </w:t>
      </w:r>
      <w:r w:rsidR="0061157B">
        <w:t xml:space="preserve">the release of these </w:t>
      </w:r>
      <w:r w:rsidR="005C6F84">
        <w:t>representatives</w:t>
      </w:r>
      <w:r w:rsidR="0061157B">
        <w:t xml:space="preserve"> for six months to accomplish the said goal </w:t>
      </w:r>
      <w:r w:rsidR="001E1152">
        <w:t xml:space="preserve">– Courland Jews </w:t>
      </w:r>
      <w:r w:rsidR="0061157B">
        <w:t>in the Courland</w:t>
      </w:r>
      <w:r w:rsidR="001E1152">
        <w:t xml:space="preserve"> </w:t>
      </w:r>
      <w:proofErr w:type="spellStart"/>
      <w:r w:rsidR="001E1152">
        <w:t>gubernia</w:t>
      </w:r>
      <w:proofErr w:type="spellEnd"/>
      <w:r w:rsidR="0061157B">
        <w:t xml:space="preserve">, </w:t>
      </w:r>
      <w:proofErr w:type="spellStart"/>
      <w:r w:rsidR="0061157B">
        <w:t>Polotsk</w:t>
      </w:r>
      <w:proofErr w:type="spellEnd"/>
      <w:r w:rsidR="001E1152">
        <w:t xml:space="preserve"> Jews in the </w:t>
      </w:r>
      <w:r w:rsidR="0061157B">
        <w:t>Vitebsk</w:t>
      </w:r>
      <w:r w:rsidR="001E1152">
        <w:t xml:space="preserve"> </w:t>
      </w:r>
      <w:proofErr w:type="spellStart"/>
      <w:r w:rsidR="001E1152">
        <w:t>gubernia</w:t>
      </w:r>
      <w:proofErr w:type="spellEnd"/>
      <w:r w:rsidR="0061157B">
        <w:t xml:space="preserve">, </w:t>
      </w:r>
      <w:proofErr w:type="spellStart"/>
      <w:r w:rsidR="001E1152">
        <w:t>Propoisk</w:t>
      </w:r>
      <w:proofErr w:type="spellEnd"/>
      <w:r w:rsidR="001E1152">
        <w:t xml:space="preserve"> Jews in the Mogilev </w:t>
      </w:r>
      <w:proofErr w:type="spellStart"/>
      <w:r w:rsidR="001E1152">
        <w:t>gubernia</w:t>
      </w:r>
      <w:proofErr w:type="spellEnd"/>
      <w:r w:rsidR="001E1152">
        <w:t xml:space="preserve">. They guarantee that the chosen </w:t>
      </w:r>
      <w:r w:rsidR="00D10975">
        <w:t>representative</w:t>
      </w:r>
      <w:r w:rsidR="001E1152">
        <w:t>s will return to the</w:t>
      </w:r>
      <w:bookmarkStart w:id="0" w:name="_GoBack"/>
      <w:bookmarkEnd w:id="0"/>
      <w:r w:rsidR="001E1152">
        <w:t xml:space="preserve"> places of their residency, that their households received from the State will be safeguarded. </w:t>
      </w:r>
    </w:p>
    <w:p w:rsidR="007D587C" w:rsidRDefault="001E1152" w:rsidP="003A42AB">
      <w:r>
        <w:t xml:space="preserve">Taking in consideration that </w:t>
      </w:r>
      <w:r w:rsidR="00BB473B">
        <w:t>construction</w:t>
      </w:r>
      <w:r>
        <w:t xml:space="preserve"> </w:t>
      </w:r>
      <w:r w:rsidR="00BB473B">
        <w:t xml:space="preserve">of </w:t>
      </w:r>
      <w:r>
        <w:t xml:space="preserve">synagogues and prayer houses in the </w:t>
      </w:r>
      <w:r w:rsidR="003A42AB">
        <w:t>new</w:t>
      </w:r>
      <w:r>
        <w:t xml:space="preserve"> Colonies are required for praying,</w:t>
      </w:r>
      <w:r w:rsidR="007D587C">
        <w:t xml:space="preserve"> </w:t>
      </w:r>
      <w:r>
        <w:t xml:space="preserve">and that the communities of the Colonies cannot afford </w:t>
      </w:r>
      <w:r w:rsidR="00D10975">
        <w:t xml:space="preserve">it without voluntary donations, we do not see any obstacles for allowing six-month absence to the chosen representatives for the collection of </w:t>
      </w:r>
      <w:r w:rsidR="00250195">
        <w:t xml:space="preserve">voluntary </w:t>
      </w:r>
      <w:r w:rsidR="00D10975">
        <w:t xml:space="preserve">donations, particularly that the Colonies guarantee their return and the safety of what they received from the State. </w:t>
      </w:r>
    </w:p>
    <w:p w:rsidR="00F16426" w:rsidRDefault="00D10975" w:rsidP="003A42AB">
      <w:r>
        <w:t xml:space="preserve">Reporting this to the </w:t>
      </w:r>
      <w:proofErr w:type="spellStart"/>
      <w:r>
        <w:t>Gubernia</w:t>
      </w:r>
      <w:proofErr w:type="spellEnd"/>
      <w:r>
        <w:t xml:space="preserve"> Administration, we are asking for permission to issue the necessary </w:t>
      </w:r>
      <w:r w:rsidR="00015525">
        <w:t>identification</w:t>
      </w:r>
      <w:r>
        <w:t xml:space="preserve">s and books to the representatives chosen by the communities. In these books, they will record the donations. As to the </w:t>
      </w:r>
      <w:r w:rsidR="00BB473B">
        <w:t>construction</w:t>
      </w:r>
      <w:r>
        <w:t xml:space="preserve"> of synagogues and prayer houses, we will approach this separately, according to the </w:t>
      </w:r>
      <w:r w:rsidR="003A42AB">
        <w:t xml:space="preserve">Regulations concerning Jews of April 13, 1835, approved by </w:t>
      </w:r>
      <w:r w:rsidR="00737ED1">
        <w:t>His Majesty</w:t>
      </w:r>
      <w:r w:rsidR="003A42AB">
        <w:t xml:space="preserve">. As </w:t>
      </w:r>
      <w:r w:rsidR="003A42AB">
        <w:lastRenderedPageBreak/>
        <w:t xml:space="preserve">a result, the </w:t>
      </w:r>
      <w:proofErr w:type="spellStart"/>
      <w:r w:rsidR="003A42AB">
        <w:t>Gubernia</w:t>
      </w:r>
      <w:proofErr w:type="spellEnd"/>
      <w:r w:rsidR="003A42AB">
        <w:t xml:space="preserve"> Administration has determined, taking into account that the new Colonies will not be able to afford </w:t>
      </w:r>
      <w:r w:rsidR="00BB473B">
        <w:t>the construction</w:t>
      </w:r>
      <w:r w:rsidR="003A42AB">
        <w:t xml:space="preserve"> </w:t>
      </w:r>
      <w:r w:rsidR="00BB473B">
        <w:t xml:space="preserve">of </w:t>
      </w:r>
      <w:r w:rsidR="003A42AB">
        <w:t xml:space="preserve">synagogues and prayer houses without voluntary donations and also </w:t>
      </w:r>
      <w:r w:rsidR="006E7740">
        <w:t>will require the</w:t>
      </w:r>
      <w:r w:rsidR="003A42AB">
        <w:t xml:space="preserve"> </w:t>
      </w:r>
      <w:r w:rsidR="006E7740">
        <w:t xml:space="preserve">absence of </w:t>
      </w:r>
      <w:r w:rsidR="003A42AB">
        <w:t>the chosen representatives</w:t>
      </w:r>
      <w:r w:rsidR="007D587C">
        <w:t xml:space="preserve"> </w:t>
      </w:r>
      <w:r w:rsidR="006E7740">
        <w:t xml:space="preserve">for six months to collect donations that the Administrator of the Jewish Colonies, Lieutenant Colonel </w:t>
      </w:r>
      <w:proofErr w:type="spellStart"/>
      <w:r w:rsidR="006E7740">
        <w:t>Demidov</w:t>
      </w:r>
      <w:proofErr w:type="spellEnd"/>
      <w:r w:rsidR="006E7740">
        <w:t xml:space="preserve">, does not object to, to allow </w:t>
      </w:r>
      <w:proofErr w:type="spellStart"/>
      <w:r w:rsidR="006E7740">
        <w:t>Demidov</w:t>
      </w:r>
      <w:proofErr w:type="spellEnd"/>
      <w:r w:rsidR="006E7740">
        <w:t xml:space="preserve"> the issuance of the </w:t>
      </w:r>
      <w:r w:rsidR="00015525">
        <w:t>identifications</w:t>
      </w:r>
      <w:r w:rsidR="006E7740">
        <w:t xml:space="preserve"> and books to record donations for the chosen representatives of the landowners for the designated time period. To carry out this decision, an order will be sent to him</w:t>
      </w:r>
      <w:r w:rsidR="000A2127">
        <w:t xml:space="preserve"> to ascertain that the said Jews return</w:t>
      </w:r>
      <w:r w:rsidR="00F16426">
        <w:t>ed</w:t>
      </w:r>
      <w:r w:rsidR="000A2127">
        <w:t xml:space="preserve"> at the specified time, as well as </w:t>
      </w:r>
      <w:r w:rsidR="00F16426">
        <w:t xml:space="preserve">he expedite his suggestions about </w:t>
      </w:r>
      <w:r w:rsidR="00BB473B">
        <w:t>the construction</w:t>
      </w:r>
      <w:r w:rsidR="00F16426">
        <w:t xml:space="preserve"> </w:t>
      </w:r>
      <w:r w:rsidR="00BB473B">
        <w:t xml:space="preserve">of </w:t>
      </w:r>
      <w:r w:rsidR="00F16426">
        <w:t>synagogues and prayer houses in the new Colonies, but not to do it</w:t>
      </w:r>
      <w:r w:rsidR="007D587C">
        <w:t xml:space="preserve"> </w:t>
      </w:r>
      <w:r w:rsidR="00F16426">
        <w:t xml:space="preserve">but to petition Your Excellency and ask for permission. </w:t>
      </w:r>
    </w:p>
    <w:p w:rsidR="00F16426" w:rsidRDefault="00F16426" w:rsidP="003A42AB"/>
    <w:p w:rsidR="003A42AB" w:rsidRDefault="00F16426" w:rsidP="003A42AB">
      <w:r>
        <w:t xml:space="preserve">/Signatures/ </w:t>
      </w:r>
    </w:p>
    <w:p w:rsidR="003A42AB" w:rsidRDefault="003A42AB" w:rsidP="005A444F"/>
    <w:p w:rsidR="005A444F" w:rsidRDefault="005A444F" w:rsidP="004F310E">
      <w:pPr>
        <w:spacing w:after="0" w:line="240" w:lineRule="auto"/>
      </w:pPr>
    </w:p>
    <w:sectPr w:rsidR="005A4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DC"/>
    <w:rsid w:val="00015525"/>
    <w:rsid w:val="00021706"/>
    <w:rsid w:val="00043404"/>
    <w:rsid w:val="00094EF5"/>
    <w:rsid w:val="000A2127"/>
    <w:rsid w:val="000D6089"/>
    <w:rsid w:val="000F4E59"/>
    <w:rsid w:val="00125439"/>
    <w:rsid w:val="00137C55"/>
    <w:rsid w:val="001555F5"/>
    <w:rsid w:val="001937A3"/>
    <w:rsid w:val="001E1152"/>
    <w:rsid w:val="00203FDC"/>
    <w:rsid w:val="00221CE9"/>
    <w:rsid w:val="0022255B"/>
    <w:rsid w:val="00250195"/>
    <w:rsid w:val="002C00F8"/>
    <w:rsid w:val="002C340D"/>
    <w:rsid w:val="002D500E"/>
    <w:rsid w:val="002E0239"/>
    <w:rsid w:val="002F78C8"/>
    <w:rsid w:val="00382255"/>
    <w:rsid w:val="00394C56"/>
    <w:rsid w:val="003A42AB"/>
    <w:rsid w:val="003A719A"/>
    <w:rsid w:val="003C2944"/>
    <w:rsid w:val="003E7CFF"/>
    <w:rsid w:val="003F515A"/>
    <w:rsid w:val="00406981"/>
    <w:rsid w:val="00410F9B"/>
    <w:rsid w:val="004255E3"/>
    <w:rsid w:val="00445068"/>
    <w:rsid w:val="004671C6"/>
    <w:rsid w:val="004800E3"/>
    <w:rsid w:val="004933BE"/>
    <w:rsid w:val="004D483D"/>
    <w:rsid w:val="004F310E"/>
    <w:rsid w:val="0054444C"/>
    <w:rsid w:val="005A444F"/>
    <w:rsid w:val="005C6F84"/>
    <w:rsid w:val="005D2145"/>
    <w:rsid w:val="005D28EF"/>
    <w:rsid w:val="005E162E"/>
    <w:rsid w:val="0061157B"/>
    <w:rsid w:val="00681940"/>
    <w:rsid w:val="0069550D"/>
    <w:rsid w:val="006E7740"/>
    <w:rsid w:val="00737ED1"/>
    <w:rsid w:val="00754D01"/>
    <w:rsid w:val="007A7A55"/>
    <w:rsid w:val="007D587C"/>
    <w:rsid w:val="007F6E5B"/>
    <w:rsid w:val="008206F6"/>
    <w:rsid w:val="0082340F"/>
    <w:rsid w:val="008D5552"/>
    <w:rsid w:val="00976795"/>
    <w:rsid w:val="00A46E9B"/>
    <w:rsid w:val="00A7115D"/>
    <w:rsid w:val="00A82F48"/>
    <w:rsid w:val="00B41EC3"/>
    <w:rsid w:val="00B90D70"/>
    <w:rsid w:val="00BB4079"/>
    <w:rsid w:val="00BB473B"/>
    <w:rsid w:val="00C321D5"/>
    <w:rsid w:val="00C50518"/>
    <w:rsid w:val="00CF05E9"/>
    <w:rsid w:val="00CF09C5"/>
    <w:rsid w:val="00D10975"/>
    <w:rsid w:val="00D53600"/>
    <w:rsid w:val="00D5548D"/>
    <w:rsid w:val="00D61E0B"/>
    <w:rsid w:val="00D812CA"/>
    <w:rsid w:val="00DA75A3"/>
    <w:rsid w:val="00DC1763"/>
    <w:rsid w:val="00EF3F6C"/>
    <w:rsid w:val="00F16426"/>
    <w:rsid w:val="00F31432"/>
    <w:rsid w:val="00F40649"/>
    <w:rsid w:val="00F67F15"/>
    <w:rsid w:val="00F715CC"/>
    <w:rsid w:val="00F72F0D"/>
    <w:rsid w:val="00F94FD0"/>
    <w:rsid w:val="00FC5DE9"/>
    <w:rsid w:val="00FD15A7"/>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dc:creator>
  <cp:lastModifiedBy>benas</cp:lastModifiedBy>
  <cp:revision>44</cp:revision>
  <dcterms:created xsi:type="dcterms:W3CDTF">2013-09-03T02:58:00Z</dcterms:created>
  <dcterms:modified xsi:type="dcterms:W3CDTF">2014-05-31T15:33:00Z</dcterms:modified>
</cp:coreProperties>
</file>