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D" w:rsidRDefault="00F31432" w:rsidP="00152BF4">
      <w:pPr>
        <w:ind w:left="5760"/>
      </w:pPr>
      <w:r>
        <w:t xml:space="preserve">Page </w:t>
      </w:r>
      <w:r w:rsidR="00152BF4">
        <w:t>1</w:t>
      </w:r>
      <w:r w:rsidR="00057ABD">
        <w:t>1</w:t>
      </w:r>
      <w:r w:rsidR="00DA110F">
        <w:t xml:space="preserve"> (front and back)</w:t>
      </w:r>
      <w:r w:rsidR="001E1152">
        <w:t xml:space="preserve">       </w:t>
      </w:r>
      <w:r w:rsidR="005A444F">
        <w:t xml:space="preserve">                   scan 147</w:t>
      </w:r>
      <w:r w:rsidR="00D10C7F">
        <w:t>6</w:t>
      </w:r>
      <w:r w:rsidR="00057ABD">
        <w:t>2</w:t>
      </w:r>
      <w:r w:rsidR="00DA110F">
        <w:t>-147</w:t>
      </w:r>
      <w:r w:rsidR="00057ABD">
        <w:t>63</w:t>
      </w:r>
    </w:p>
    <w:p w:rsidR="005A444F" w:rsidRDefault="005A444F" w:rsidP="0069550D">
      <w:pPr>
        <w:ind w:left="6480" w:firstLine="720"/>
      </w:pPr>
    </w:p>
    <w:p w:rsidR="00DA110F" w:rsidRDefault="00057ABD" w:rsidP="00057ABD">
      <w:pPr>
        <w:spacing w:line="240" w:lineRule="auto"/>
      </w:pPr>
      <w:r>
        <w:t>September</w:t>
      </w:r>
      <w:r w:rsidR="00152BF4">
        <w:t xml:space="preserve"> </w:t>
      </w:r>
      <w:r>
        <w:t>5/8</w:t>
      </w:r>
      <w:r w:rsidR="00152BF4">
        <w:t xml:space="preserve">, </w:t>
      </w:r>
      <w:r w:rsidR="00DA110F">
        <w:t>1843</w:t>
      </w:r>
    </w:p>
    <w:p w:rsidR="00057ABD" w:rsidRDefault="00057ABD" w:rsidP="00057ABD">
      <w:pPr>
        <w:spacing w:after="0" w:line="240" w:lineRule="auto"/>
      </w:pPr>
      <w:r>
        <w:t xml:space="preserve">Administration of the Governor General                                                                                                                  </w:t>
      </w:r>
      <w:r w:rsidR="00243063">
        <w:t>o</w:t>
      </w:r>
      <w:r>
        <w:t xml:space="preserve">f </w:t>
      </w:r>
      <w:proofErr w:type="spellStart"/>
      <w:r>
        <w:t>Novorossijsk</w:t>
      </w:r>
      <w:proofErr w:type="spellEnd"/>
      <w:r>
        <w:t xml:space="preserve"> and Bessarabia</w:t>
      </w:r>
      <w:r>
        <w:t xml:space="preserve">                                                                                                        </w:t>
      </w:r>
    </w:p>
    <w:p w:rsidR="00057ABD" w:rsidRDefault="00057ABD" w:rsidP="00057ABD">
      <w:pPr>
        <w:spacing w:after="0" w:line="240" w:lineRule="auto"/>
      </w:pPr>
    </w:p>
    <w:p w:rsidR="001B588A" w:rsidRDefault="001B588A" w:rsidP="00057ABD">
      <w:pPr>
        <w:spacing w:line="240" w:lineRule="auto"/>
      </w:pPr>
      <w:proofErr w:type="gramStart"/>
      <w:r>
        <w:t>Department 1.</w:t>
      </w:r>
      <w:proofErr w:type="gramEnd"/>
    </w:p>
    <w:p w:rsidR="001B588A" w:rsidRDefault="001B588A" w:rsidP="00057ABD">
      <w:pPr>
        <w:spacing w:line="240" w:lineRule="auto"/>
      </w:pPr>
      <w:proofErr w:type="gramStart"/>
      <w:r>
        <w:t xml:space="preserve">Office </w:t>
      </w:r>
      <w:r w:rsidR="00057ABD">
        <w:t>2</w:t>
      </w:r>
      <w:r>
        <w:t>.</w:t>
      </w:r>
      <w:proofErr w:type="gramEnd"/>
    </w:p>
    <w:p w:rsidR="004F310E" w:rsidRDefault="0069550D" w:rsidP="00152BF4">
      <w:pPr>
        <w:spacing w:after="0" w:line="240" w:lineRule="auto"/>
        <w:ind w:left="5040"/>
      </w:pPr>
      <w:r>
        <w:t xml:space="preserve">To </w:t>
      </w:r>
      <w:r w:rsidR="00152BF4">
        <w:t xml:space="preserve">His Excellency </w:t>
      </w:r>
      <w:proofErr w:type="gramStart"/>
      <w:r w:rsidR="00152BF4">
        <w:t>Acting  Governor</w:t>
      </w:r>
      <w:proofErr w:type="gramEnd"/>
      <w:r w:rsidR="00152BF4">
        <w:t xml:space="preserve"> General </w:t>
      </w:r>
      <w:r w:rsidR="00243063">
        <w:t>o</w:t>
      </w:r>
      <w:r w:rsidR="00152BF4">
        <w:t xml:space="preserve">f </w:t>
      </w:r>
      <w:proofErr w:type="spellStart"/>
      <w:r w:rsidR="00152BF4">
        <w:t>Novorossijsk</w:t>
      </w:r>
      <w:proofErr w:type="spellEnd"/>
      <w:r w:rsidR="00152BF4">
        <w:t xml:space="preserve"> and Bessarabia</w:t>
      </w:r>
    </w:p>
    <w:p w:rsidR="00152BF4" w:rsidRDefault="00152BF4" w:rsidP="00152BF4">
      <w:pPr>
        <w:spacing w:after="0" w:line="240" w:lineRule="auto"/>
        <w:ind w:left="5040"/>
      </w:pPr>
    </w:p>
    <w:p w:rsidR="00A50E7C" w:rsidRPr="001937A3" w:rsidRDefault="00560704" w:rsidP="00A50E7C">
      <w:pPr>
        <w:spacing w:line="240" w:lineRule="auto"/>
      </w:pPr>
      <w:proofErr w:type="gramStart"/>
      <w:r>
        <w:t xml:space="preserve">Regarding </w:t>
      </w:r>
      <w:r w:rsidR="00B44480">
        <w:t>the permission to release Jewish Colonists to collect donations for construction of synagogues.</w:t>
      </w:r>
      <w:proofErr w:type="gramEnd"/>
      <w:r w:rsidR="00B44480">
        <w:t xml:space="preserve"> September 3, 1843. </w:t>
      </w:r>
    </w:p>
    <w:p w:rsidR="00A50E7C" w:rsidRDefault="00A50E7C" w:rsidP="004F310E">
      <w:pPr>
        <w:spacing w:after="0" w:line="240" w:lineRule="auto"/>
      </w:pPr>
    </w:p>
    <w:p w:rsidR="00560704" w:rsidRDefault="004951C4" w:rsidP="004F310E">
      <w:pPr>
        <w:spacing w:after="0" w:line="240" w:lineRule="auto"/>
      </w:pPr>
      <w:r>
        <w:t xml:space="preserve">The Gubernia Administration </w:t>
      </w:r>
      <w:r w:rsidR="003D5773">
        <w:t xml:space="preserve">considered </w:t>
      </w:r>
      <w:r>
        <w:t xml:space="preserve">the suggestion of </w:t>
      </w:r>
      <w:r w:rsidR="003D5773">
        <w:t xml:space="preserve">Your Excellency </w:t>
      </w:r>
      <w:r w:rsidR="00560704">
        <w:t>No. 1</w:t>
      </w:r>
      <w:r w:rsidR="003D5773">
        <w:t>1197</w:t>
      </w:r>
      <w:r w:rsidR="00560704">
        <w:t xml:space="preserve"> of</w:t>
      </w:r>
      <w:r w:rsidR="003D5773">
        <w:t xml:space="preserve"> August</w:t>
      </w:r>
      <w:r w:rsidR="00560704">
        <w:t xml:space="preserve"> 1</w:t>
      </w:r>
      <w:r w:rsidR="003D5773">
        <w:t>9</w:t>
      </w:r>
      <w:r w:rsidR="00560704">
        <w:t xml:space="preserve"> </w:t>
      </w:r>
      <w:r w:rsidR="003D5773">
        <w:t xml:space="preserve">of the response of the Minister of State Property to His Excellency Count </w:t>
      </w:r>
      <w:proofErr w:type="spellStart"/>
      <w:r w:rsidR="003D5773">
        <w:t>Vorontsov</w:t>
      </w:r>
      <w:proofErr w:type="spellEnd"/>
      <w:r w:rsidR="003D5773">
        <w:t xml:space="preserve"> No. 14 of June 15 of this year that </w:t>
      </w:r>
      <w:r w:rsidR="00560704">
        <w:t xml:space="preserve">advised </w:t>
      </w:r>
      <w:r w:rsidR="003D5773">
        <w:t xml:space="preserve">of His Majesty’s </w:t>
      </w:r>
      <w:r w:rsidR="00560704">
        <w:t xml:space="preserve">order to allow some of the Jews recently settled in the Kherson </w:t>
      </w:r>
      <w:proofErr w:type="spellStart"/>
      <w:r w:rsidR="00560704">
        <w:t>gubernia</w:t>
      </w:r>
      <w:proofErr w:type="spellEnd"/>
      <w:r w:rsidR="00560704">
        <w:t xml:space="preserve"> to travel to other </w:t>
      </w:r>
      <w:proofErr w:type="spellStart"/>
      <w:r w:rsidR="00560704">
        <w:t>gubernias</w:t>
      </w:r>
      <w:proofErr w:type="spellEnd"/>
      <w:r w:rsidR="00560704">
        <w:t xml:space="preserve"> to collect donations for construction of synagogues and prayer houses.</w:t>
      </w:r>
    </w:p>
    <w:p w:rsidR="00560704" w:rsidRDefault="00560704" w:rsidP="004F310E">
      <w:pPr>
        <w:spacing w:after="0" w:line="240" w:lineRule="auto"/>
      </w:pPr>
    </w:p>
    <w:p w:rsidR="00214B71" w:rsidRDefault="003D5773" w:rsidP="00214B71">
      <w:pPr>
        <w:spacing w:after="0" w:line="240" w:lineRule="auto"/>
      </w:pPr>
      <w:r>
        <w:t xml:space="preserve">On June 30 in No. 8609, Your Excellency also suggested to that Administration that it should carry out the </w:t>
      </w:r>
      <w:proofErr w:type="gramStart"/>
      <w:r>
        <w:t>order,</w:t>
      </w:r>
      <w:proofErr w:type="gramEnd"/>
      <w:r>
        <w:t xml:space="preserve"> and on July 30 you received a notice that His Majesty’s order was distributed to the Administration of Jewish Colonies. </w:t>
      </w:r>
      <w:r w:rsidR="00214B71">
        <w:t xml:space="preserve">Upon receiving the request of the Administration of the Ministry of State Property to advise it about the decisions on the said subject, </w:t>
      </w:r>
      <w:r w:rsidR="00214B71">
        <w:t xml:space="preserve">Your Excellency asked to be advised on the subsequent decisions regarding said case.  We </w:t>
      </w:r>
      <w:r w:rsidR="00214B71">
        <w:t xml:space="preserve">hereby </w:t>
      </w:r>
      <w:r w:rsidR="00214B71">
        <w:t xml:space="preserve">advising that the above-mentioned His Majesty’s order had been carried out by </w:t>
      </w:r>
      <w:r w:rsidR="00214B71">
        <w:t xml:space="preserve">the Gubernia Administration </w:t>
      </w:r>
      <w:r w:rsidR="00214B71">
        <w:t>that directed the Administrator of Jewish Colonies, lieutenant colonel Demidov, on July 30 of this year to carry out the order</w:t>
      </w:r>
      <w:r w:rsidR="00C26BBE">
        <w:t>,</w:t>
      </w:r>
      <w:r w:rsidR="00214B71">
        <w:t xml:space="preserve"> but </w:t>
      </w:r>
      <w:bookmarkStart w:id="0" w:name="_GoBack"/>
      <w:bookmarkEnd w:id="0"/>
      <w:r w:rsidR="00214B71">
        <w:t>correspondence from him has not been received</w:t>
      </w:r>
      <w:r w:rsidR="00C26BBE">
        <w:t xml:space="preserve"> yet</w:t>
      </w:r>
      <w:r w:rsidR="00214B71">
        <w:t xml:space="preserve">. </w:t>
      </w:r>
    </w:p>
    <w:p w:rsidR="005B2BEA" w:rsidRDefault="005B2BEA" w:rsidP="004F310E">
      <w:pPr>
        <w:spacing w:after="0" w:line="240" w:lineRule="auto"/>
      </w:pPr>
    </w:p>
    <w:sectPr w:rsidR="005B2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57ABD"/>
    <w:rsid w:val="00094EF5"/>
    <w:rsid w:val="000A2127"/>
    <w:rsid w:val="000D6089"/>
    <w:rsid w:val="000F4E59"/>
    <w:rsid w:val="00125439"/>
    <w:rsid w:val="00137C55"/>
    <w:rsid w:val="00152BF4"/>
    <w:rsid w:val="001555F5"/>
    <w:rsid w:val="001619B0"/>
    <w:rsid w:val="001937A3"/>
    <w:rsid w:val="001B588A"/>
    <w:rsid w:val="001E1152"/>
    <w:rsid w:val="00203FDC"/>
    <w:rsid w:val="00214B71"/>
    <w:rsid w:val="00221CE9"/>
    <w:rsid w:val="0022255B"/>
    <w:rsid w:val="00243063"/>
    <w:rsid w:val="00250195"/>
    <w:rsid w:val="002C00F8"/>
    <w:rsid w:val="002C340D"/>
    <w:rsid w:val="002D500E"/>
    <w:rsid w:val="002E0239"/>
    <w:rsid w:val="002F78C8"/>
    <w:rsid w:val="00300510"/>
    <w:rsid w:val="00382255"/>
    <w:rsid w:val="00390DB7"/>
    <w:rsid w:val="003A42AB"/>
    <w:rsid w:val="003A719A"/>
    <w:rsid w:val="003C2944"/>
    <w:rsid w:val="003D5773"/>
    <w:rsid w:val="003E7CFF"/>
    <w:rsid w:val="003F515A"/>
    <w:rsid w:val="00406981"/>
    <w:rsid w:val="00410F9B"/>
    <w:rsid w:val="004255E3"/>
    <w:rsid w:val="00445068"/>
    <w:rsid w:val="004671C6"/>
    <w:rsid w:val="004800E3"/>
    <w:rsid w:val="004933BE"/>
    <w:rsid w:val="004951C4"/>
    <w:rsid w:val="004A2F7D"/>
    <w:rsid w:val="004D483D"/>
    <w:rsid w:val="004F310E"/>
    <w:rsid w:val="0054444C"/>
    <w:rsid w:val="00560704"/>
    <w:rsid w:val="005A444F"/>
    <w:rsid w:val="005B2BEA"/>
    <w:rsid w:val="005C6F84"/>
    <w:rsid w:val="005D28EF"/>
    <w:rsid w:val="005E162E"/>
    <w:rsid w:val="0061157B"/>
    <w:rsid w:val="00681940"/>
    <w:rsid w:val="0069550D"/>
    <w:rsid w:val="006E7740"/>
    <w:rsid w:val="007109A9"/>
    <w:rsid w:val="00737ED1"/>
    <w:rsid w:val="00754D01"/>
    <w:rsid w:val="007A7A55"/>
    <w:rsid w:val="007D2602"/>
    <w:rsid w:val="007D3887"/>
    <w:rsid w:val="007F6E5B"/>
    <w:rsid w:val="0081456F"/>
    <w:rsid w:val="008206F6"/>
    <w:rsid w:val="0082340F"/>
    <w:rsid w:val="00893693"/>
    <w:rsid w:val="008D5552"/>
    <w:rsid w:val="00976795"/>
    <w:rsid w:val="00A46E9B"/>
    <w:rsid w:val="00A50E7C"/>
    <w:rsid w:val="00A7115D"/>
    <w:rsid w:val="00A82F48"/>
    <w:rsid w:val="00B24458"/>
    <w:rsid w:val="00B41EC3"/>
    <w:rsid w:val="00B44480"/>
    <w:rsid w:val="00B90D70"/>
    <w:rsid w:val="00BB4079"/>
    <w:rsid w:val="00BB473B"/>
    <w:rsid w:val="00C20CDB"/>
    <w:rsid w:val="00C26BBE"/>
    <w:rsid w:val="00C321D5"/>
    <w:rsid w:val="00C50518"/>
    <w:rsid w:val="00CF05E9"/>
    <w:rsid w:val="00CF09C5"/>
    <w:rsid w:val="00D10975"/>
    <w:rsid w:val="00D10C7F"/>
    <w:rsid w:val="00D53600"/>
    <w:rsid w:val="00D5548D"/>
    <w:rsid w:val="00D61E0B"/>
    <w:rsid w:val="00D812CA"/>
    <w:rsid w:val="00DA110F"/>
    <w:rsid w:val="00DA75A3"/>
    <w:rsid w:val="00DC1763"/>
    <w:rsid w:val="00DD5341"/>
    <w:rsid w:val="00DF746F"/>
    <w:rsid w:val="00EA3169"/>
    <w:rsid w:val="00EF3F6C"/>
    <w:rsid w:val="00F16426"/>
    <w:rsid w:val="00F31432"/>
    <w:rsid w:val="00F40649"/>
    <w:rsid w:val="00F51D1C"/>
    <w:rsid w:val="00F67F15"/>
    <w:rsid w:val="00F715CC"/>
    <w:rsid w:val="00F72F0D"/>
    <w:rsid w:val="00F94FD0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10</cp:revision>
  <dcterms:created xsi:type="dcterms:W3CDTF">2014-05-21T17:57:00Z</dcterms:created>
  <dcterms:modified xsi:type="dcterms:W3CDTF">2014-05-21T21:47:00Z</dcterms:modified>
</cp:coreProperties>
</file>