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22D9" w:rsidRDefault="00E022D9" w:rsidP="00E022D9">
      <w:pPr>
        <w:spacing w:after="0" w:line="240" w:lineRule="auto"/>
        <w:jc w:val="right"/>
        <w:rPr>
          <w:rFonts w:ascii="Arial" w:eastAsia="Times New Roman" w:hAnsi="Arial" w:cs="Arial"/>
          <w:b/>
          <w:bCs/>
          <w:color w:val="0F75BC"/>
          <w:sz w:val="27"/>
          <w:szCs w:val="27"/>
        </w:rPr>
      </w:pPr>
      <w:proofErr w:type="spellStart"/>
      <w:r>
        <w:rPr>
          <w:rFonts w:ascii="Arial" w:eastAsia="Times New Roman" w:hAnsi="Arial" w:cs="Arial" w:hint="cs"/>
          <w:b/>
          <w:bCs/>
          <w:color w:val="0F75BC"/>
          <w:sz w:val="27"/>
          <w:szCs w:val="27"/>
        </w:rPr>
        <w:t>A</w:t>
      </w:r>
      <w:r>
        <w:rPr>
          <w:rFonts w:ascii="Arial" w:eastAsia="Times New Roman" w:hAnsi="Arial" w:cs="Arial"/>
          <w:b/>
          <w:bCs/>
          <w:color w:val="0F75BC"/>
          <w:sz w:val="27"/>
          <w:szCs w:val="27"/>
        </w:rPr>
        <w:t>haroni</w:t>
      </w:r>
      <w:proofErr w:type="spellEnd"/>
      <w:r>
        <w:rPr>
          <w:rFonts w:ascii="Arial" w:eastAsia="Times New Roman" w:hAnsi="Arial" w:cs="Arial"/>
          <w:b/>
          <w:bCs/>
          <w:color w:val="0F75BC"/>
          <w:sz w:val="27"/>
          <w:szCs w:val="27"/>
        </w:rPr>
        <w:t xml:space="preserve"> (</w:t>
      </w:r>
      <w:proofErr w:type="spellStart"/>
      <w:r>
        <w:rPr>
          <w:rFonts w:ascii="Arial" w:eastAsia="Times New Roman" w:hAnsi="Arial" w:cs="Arial"/>
          <w:b/>
          <w:bCs/>
          <w:color w:val="0F75BC"/>
          <w:sz w:val="27"/>
          <w:szCs w:val="27"/>
        </w:rPr>
        <w:t>Aharonivich</w:t>
      </w:r>
      <w:proofErr w:type="spellEnd"/>
      <w:r>
        <w:rPr>
          <w:rFonts w:ascii="Arial" w:eastAsia="Times New Roman" w:hAnsi="Arial" w:cs="Arial"/>
          <w:b/>
          <w:bCs/>
          <w:color w:val="0F75BC"/>
          <w:sz w:val="27"/>
          <w:szCs w:val="27"/>
        </w:rPr>
        <w:t xml:space="preserve">) Family </w:t>
      </w:r>
    </w:p>
    <w:p w:rsidR="00E022D9" w:rsidRDefault="00E022D9" w:rsidP="00E022D9">
      <w:pPr>
        <w:spacing w:after="0" w:line="240" w:lineRule="auto"/>
        <w:jc w:val="right"/>
        <w:rPr>
          <w:rFonts w:ascii="Arial" w:eastAsia="Times New Roman" w:hAnsi="Arial" w:cs="Arial"/>
          <w:b/>
          <w:bCs/>
          <w:color w:val="0F75BC"/>
          <w:sz w:val="27"/>
          <w:szCs w:val="27"/>
        </w:rPr>
      </w:pPr>
      <w:proofErr w:type="spellStart"/>
      <w:r>
        <w:rPr>
          <w:rFonts w:ascii="Arial" w:eastAsia="Times New Roman" w:hAnsi="Arial" w:cs="Arial"/>
          <w:b/>
          <w:bCs/>
          <w:color w:val="0F75BC"/>
          <w:sz w:val="27"/>
          <w:szCs w:val="27"/>
        </w:rPr>
        <w:t>Hilel</w:t>
      </w:r>
      <w:proofErr w:type="spellEnd"/>
      <w:r>
        <w:rPr>
          <w:rFonts w:ascii="Arial" w:eastAsia="Times New Roman" w:hAnsi="Arial" w:cs="Arial"/>
          <w:b/>
          <w:bCs/>
          <w:color w:val="0F75BC"/>
          <w:sz w:val="27"/>
          <w:szCs w:val="27"/>
        </w:rPr>
        <w:t xml:space="preserve"> b. Russia 1865</w:t>
      </w:r>
    </w:p>
    <w:p w:rsidR="00E022D9" w:rsidRDefault="00E022D9" w:rsidP="00E022D9">
      <w:pPr>
        <w:spacing w:after="0" w:line="240" w:lineRule="auto"/>
        <w:jc w:val="right"/>
        <w:rPr>
          <w:rFonts w:ascii="Arial" w:eastAsia="Times New Roman" w:hAnsi="Arial" w:cs="Arial"/>
          <w:b/>
          <w:bCs/>
          <w:color w:val="0F75BC"/>
          <w:sz w:val="27"/>
          <w:szCs w:val="27"/>
        </w:rPr>
      </w:pPr>
      <w:r>
        <w:rPr>
          <w:rFonts w:ascii="Arial" w:eastAsia="Times New Roman" w:hAnsi="Arial" w:cs="Arial"/>
          <w:b/>
          <w:bCs/>
          <w:color w:val="0F75BC"/>
          <w:sz w:val="27"/>
          <w:szCs w:val="27"/>
        </w:rPr>
        <w:t>Immigration 1892</w:t>
      </w:r>
    </w:p>
    <w:p w:rsidR="00E022D9" w:rsidRDefault="00E022D9" w:rsidP="00E022D9">
      <w:pPr>
        <w:spacing w:after="0" w:line="240" w:lineRule="auto"/>
        <w:jc w:val="right"/>
        <w:rPr>
          <w:rFonts w:ascii="Arial" w:eastAsia="Times New Roman" w:hAnsi="Arial" w:cs="Arial"/>
          <w:b/>
          <w:bCs/>
          <w:color w:val="0F75BC"/>
          <w:sz w:val="27"/>
          <w:szCs w:val="27"/>
        </w:rPr>
      </w:pPr>
      <w:r>
        <w:rPr>
          <w:rFonts w:ascii="Arial" w:eastAsia="Times New Roman" w:hAnsi="Arial" w:cs="Arial"/>
          <w:b/>
          <w:bCs/>
          <w:color w:val="0F75BC"/>
          <w:sz w:val="27"/>
          <w:szCs w:val="27"/>
        </w:rPr>
        <w:t>Died 1919</w:t>
      </w:r>
    </w:p>
    <w:p w:rsidR="00E022D9" w:rsidRDefault="00E022D9" w:rsidP="00E022D9">
      <w:pPr>
        <w:spacing w:after="0" w:line="240" w:lineRule="auto"/>
        <w:jc w:val="right"/>
        <w:rPr>
          <w:rFonts w:ascii="Arial" w:eastAsia="Times New Roman" w:hAnsi="Arial" w:cs="Arial"/>
          <w:b/>
          <w:bCs/>
          <w:color w:val="0F75BC"/>
          <w:sz w:val="27"/>
          <w:szCs w:val="27"/>
        </w:rPr>
      </w:pPr>
      <w:r>
        <w:rPr>
          <w:rFonts w:ascii="Arial" w:eastAsia="Times New Roman" w:hAnsi="Arial" w:cs="Arial"/>
          <w:b/>
          <w:bCs/>
          <w:color w:val="0F75BC"/>
          <w:sz w:val="27"/>
          <w:szCs w:val="27"/>
        </w:rPr>
        <w:t xml:space="preserve">Wife – </w:t>
      </w:r>
      <w:proofErr w:type="spellStart"/>
      <w:r>
        <w:rPr>
          <w:rFonts w:ascii="Arial" w:eastAsia="Times New Roman" w:hAnsi="Arial" w:cs="Arial"/>
          <w:b/>
          <w:bCs/>
          <w:color w:val="0F75BC"/>
          <w:sz w:val="27"/>
          <w:szCs w:val="27"/>
        </w:rPr>
        <w:t>Chaya</w:t>
      </w:r>
      <w:proofErr w:type="spellEnd"/>
      <w:r>
        <w:rPr>
          <w:rFonts w:ascii="Arial" w:eastAsia="Times New Roman" w:hAnsi="Arial" w:cs="Arial"/>
          <w:b/>
          <w:bCs/>
          <w:color w:val="0F75BC"/>
          <w:sz w:val="27"/>
          <w:szCs w:val="27"/>
        </w:rPr>
        <w:t xml:space="preserve"> </w:t>
      </w:r>
      <w:proofErr w:type="spellStart"/>
      <w:r>
        <w:rPr>
          <w:rFonts w:ascii="Arial" w:eastAsia="Times New Roman" w:hAnsi="Arial" w:cs="Arial"/>
          <w:b/>
          <w:bCs/>
          <w:color w:val="0F75BC"/>
          <w:sz w:val="27"/>
          <w:szCs w:val="27"/>
        </w:rPr>
        <w:t>ZiSER</w:t>
      </w:r>
      <w:proofErr w:type="spellEnd"/>
      <w:r>
        <w:rPr>
          <w:rFonts w:ascii="Arial" w:eastAsia="Times New Roman" w:hAnsi="Arial" w:cs="Arial"/>
          <w:b/>
          <w:bCs/>
          <w:color w:val="0F75BC"/>
          <w:sz w:val="27"/>
          <w:szCs w:val="27"/>
        </w:rPr>
        <w:t xml:space="preserve"> B. </w:t>
      </w:r>
      <w:proofErr w:type="spellStart"/>
      <w:r>
        <w:rPr>
          <w:rFonts w:ascii="Arial" w:eastAsia="Times New Roman" w:hAnsi="Arial" w:cs="Arial"/>
          <w:b/>
          <w:bCs/>
          <w:color w:val="0F75BC"/>
          <w:sz w:val="27"/>
          <w:szCs w:val="27"/>
        </w:rPr>
        <w:t>Braslaw</w:t>
      </w:r>
      <w:proofErr w:type="spellEnd"/>
    </w:p>
    <w:p w:rsidR="00E022D9" w:rsidRDefault="00E022D9" w:rsidP="00E022D9">
      <w:pPr>
        <w:spacing w:after="0" w:line="240" w:lineRule="auto"/>
        <w:jc w:val="right"/>
        <w:rPr>
          <w:rFonts w:ascii="Arial" w:eastAsia="Times New Roman" w:hAnsi="Arial" w:cs="Arial"/>
          <w:b/>
          <w:bCs/>
          <w:color w:val="0F75BC"/>
          <w:sz w:val="27"/>
          <w:szCs w:val="27"/>
        </w:rPr>
      </w:pPr>
      <w:r>
        <w:rPr>
          <w:rFonts w:ascii="Arial" w:eastAsia="Times New Roman" w:hAnsi="Arial" w:cs="Arial"/>
          <w:b/>
          <w:bCs/>
          <w:color w:val="0F75BC"/>
          <w:sz w:val="27"/>
          <w:szCs w:val="27"/>
        </w:rPr>
        <w:t xml:space="preserve">Children – </w:t>
      </w:r>
      <w:proofErr w:type="spellStart"/>
      <w:r>
        <w:rPr>
          <w:rFonts w:ascii="Arial" w:eastAsia="Times New Roman" w:hAnsi="Arial" w:cs="Arial"/>
          <w:b/>
          <w:bCs/>
          <w:color w:val="0F75BC"/>
          <w:sz w:val="27"/>
          <w:szCs w:val="27"/>
        </w:rPr>
        <w:t>Yaakov</w:t>
      </w:r>
      <w:proofErr w:type="gramStart"/>
      <w:r>
        <w:rPr>
          <w:rFonts w:ascii="Arial" w:eastAsia="Times New Roman" w:hAnsi="Arial" w:cs="Arial"/>
          <w:b/>
          <w:bCs/>
          <w:color w:val="0F75BC"/>
          <w:sz w:val="27"/>
          <w:szCs w:val="27"/>
        </w:rPr>
        <w:t>,Abraham,Shakom</w:t>
      </w:r>
      <w:proofErr w:type="spellEnd"/>
      <w:proofErr w:type="gramEnd"/>
      <w:r>
        <w:rPr>
          <w:rFonts w:ascii="Arial" w:eastAsia="Times New Roman" w:hAnsi="Arial" w:cs="Arial"/>
          <w:b/>
          <w:bCs/>
          <w:color w:val="0F75BC"/>
          <w:sz w:val="27"/>
          <w:szCs w:val="27"/>
        </w:rPr>
        <w:t xml:space="preserve">, Moshe, Esther, </w:t>
      </w:r>
      <w:proofErr w:type="spellStart"/>
      <w:r>
        <w:rPr>
          <w:rFonts w:ascii="Arial" w:eastAsia="Times New Roman" w:hAnsi="Arial" w:cs="Arial"/>
          <w:b/>
          <w:bCs/>
          <w:color w:val="0F75BC"/>
          <w:sz w:val="27"/>
          <w:szCs w:val="27"/>
        </w:rPr>
        <w:t>Shlomit</w:t>
      </w:r>
      <w:proofErr w:type="spellEnd"/>
      <w:r>
        <w:rPr>
          <w:rFonts w:ascii="Arial" w:eastAsia="Times New Roman" w:hAnsi="Arial" w:cs="Arial"/>
          <w:b/>
          <w:bCs/>
          <w:color w:val="0F75BC"/>
          <w:sz w:val="27"/>
          <w:szCs w:val="27"/>
        </w:rPr>
        <w:t>, Miriam</w:t>
      </w:r>
    </w:p>
    <w:p w:rsidR="00E022D9" w:rsidRDefault="00E022D9" w:rsidP="00E022D9">
      <w:pPr>
        <w:spacing w:after="0" w:line="240" w:lineRule="auto"/>
        <w:rPr>
          <w:rFonts w:ascii="Arial" w:eastAsia="Times New Roman" w:hAnsi="Arial" w:cs="Arial"/>
          <w:b/>
          <w:bCs/>
          <w:color w:val="0F75BC"/>
          <w:sz w:val="27"/>
          <w:szCs w:val="27"/>
          <w:rtl/>
        </w:rPr>
      </w:pPr>
    </w:p>
    <w:p w:rsidR="00E022D9" w:rsidRPr="00E022D9" w:rsidRDefault="00E022D9" w:rsidP="00E022D9">
      <w:pPr>
        <w:spacing w:after="0" w:line="240" w:lineRule="auto"/>
        <w:rPr>
          <w:rFonts w:ascii="Arial" w:eastAsia="Times New Roman" w:hAnsi="Arial" w:cs="Arial"/>
          <w:b/>
          <w:bCs/>
          <w:color w:val="0F75BC"/>
          <w:sz w:val="27"/>
          <w:szCs w:val="27"/>
        </w:rPr>
      </w:pPr>
      <w:r w:rsidRPr="00E022D9">
        <w:rPr>
          <w:rFonts w:ascii="Arial" w:eastAsia="Times New Roman" w:hAnsi="Arial" w:cs="Arial"/>
          <w:b/>
          <w:bCs/>
          <w:color w:val="0F75BC"/>
          <w:sz w:val="27"/>
          <w:szCs w:val="27"/>
          <w:rtl/>
        </w:rPr>
        <w:t>משפחת אהרוני (אהרונוביץ')</w:t>
      </w:r>
    </w:p>
    <w:p w:rsidR="00E022D9" w:rsidRPr="00E022D9" w:rsidRDefault="00E022D9" w:rsidP="00E022D9">
      <w:pPr>
        <w:spacing w:after="0" w:line="240" w:lineRule="auto"/>
        <w:rPr>
          <w:rFonts w:ascii="Arial" w:eastAsia="Times New Roman" w:hAnsi="Arial" w:cs="Arial"/>
          <w:color w:val="444343"/>
          <w:sz w:val="18"/>
          <w:szCs w:val="18"/>
          <w:rtl/>
        </w:rPr>
      </w:pPr>
    </w:p>
    <w:p w:rsidR="00E022D9" w:rsidRPr="00E022D9" w:rsidRDefault="00E022D9" w:rsidP="00E022D9">
      <w:pPr>
        <w:spacing w:after="0" w:line="240" w:lineRule="auto"/>
        <w:rPr>
          <w:rFonts w:ascii="Arial" w:eastAsia="Times New Roman" w:hAnsi="Arial" w:cs="Arial"/>
          <w:color w:val="444343"/>
          <w:sz w:val="18"/>
          <w:szCs w:val="18"/>
          <w:rtl/>
        </w:rPr>
      </w:pPr>
      <w:r w:rsidRPr="00E022D9">
        <w:rPr>
          <w:rFonts w:ascii="Arial" w:eastAsia="Times New Roman" w:hAnsi="Arial" w:cs="Arial"/>
          <w:color w:val="444343"/>
          <w:sz w:val="18"/>
          <w:szCs w:val="18"/>
          <w:rtl/>
        </w:rPr>
        <w:t>הלל אהרוני                                                                        חיה אהרוני, בת שלום זיסר</w:t>
      </w:r>
    </w:p>
    <w:p w:rsidR="00E022D9" w:rsidRPr="00E022D9" w:rsidRDefault="00E022D9" w:rsidP="00E022D9">
      <w:pPr>
        <w:spacing w:after="0" w:line="240" w:lineRule="auto"/>
        <w:rPr>
          <w:rFonts w:ascii="Arial" w:eastAsia="Times New Roman" w:hAnsi="Arial" w:cs="Arial"/>
          <w:color w:val="444343"/>
          <w:sz w:val="18"/>
          <w:szCs w:val="18"/>
          <w:rtl/>
        </w:rPr>
      </w:pPr>
      <w:r w:rsidRPr="00E022D9">
        <w:rPr>
          <w:rFonts w:ascii="Arial" w:eastAsia="Times New Roman" w:hAnsi="Arial" w:cs="Arial"/>
          <w:color w:val="444343"/>
          <w:sz w:val="18"/>
          <w:szCs w:val="18"/>
          <w:rtl/>
        </w:rPr>
        <w:t>נולד ברוסיה (1865)                                                             נולדה בברסלב</w:t>
      </w:r>
    </w:p>
    <w:p w:rsidR="00E022D9" w:rsidRPr="00E022D9" w:rsidRDefault="00E022D9" w:rsidP="00E022D9">
      <w:pPr>
        <w:spacing w:after="0" w:line="240" w:lineRule="auto"/>
        <w:rPr>
          <w:rFonts w:ascii="Arial" w:eastAsia="Times New Roman" w:hAnsi="Arial" w:cs="Arial"/>
          <w:color w:val="444343"/>
          <w:sz w:val="18"/>
          <w:szCs w:val="18"/>
          <w:rtl/>
        </w:rPr>
      </w:pPr>
      <w:r w:rsidRPr="00E022D9">
        <w:rPr>
          <w:rFonts w:ascii="Arial" w:eastAsia="Times New Roman" w:hAnsi="Arial" w:cs="Arial"/>
          <w:color w:val="444343"/>
          <w:sz w:val="18"/>
          <w:szCs w:val="18"/>
          <w:rtl/>
        </w:rPr>
        <w:t>שנת עלייה – 1892                                                              שנת עלייה – 1892</w:t>
      </w:r>
    </w:p>
    <w:p w:rsidR="00E022D9" w:rsidRPr="00E022D9" w:rsidRDefault="00E022D9" w:rsidP="00E022D9">
      <w:pPr>
        <w:spacing w:after="0" w:line="240" w:lineRule="auto"/>
        <w:rPr>
          <w:rFonts w:ascii="Arial" w:eastAsia="Times New Roman" w:hAnsi="Arial" w:cs="Arial"/>
          <w:color w:val="444343"/>
          <w:sz w:val="18"/>
          <w:szCs w:val="18"/>
          <w:rtl/>
        </w:rPr>
      </w:pPr>
      <w:r w:rsidRPr="00E022D9">
        <w:rPr>
          <w:rFonts w:ascii="Arial" w:eastAsia="Times New Roman" w:hAnsi="Arial" w:cs="Arial"/>
          <w:color w:val="444343"/>
          <w:sz w:val="18"/>
          <w:szCs w:val="18"/>
          <w:rtl/>
        </w:rPr>
        <w:t>נפטר בשנת 1919                                                               לא ידועה השנה בה נפטרה</w:t>
      </w:r>
    </w:p>
    <w:p w:rsidR="00E022D9" w:rsidRPr="00E022D9" w:rsidRDefault="00E022D9" w:rsidP="00E022D9">
      <w:pPr>
        <w:spacing w:after="0" w:line="240" w:lineRule="auto"/>
        <w:rPr>
          <w:rFonts w:ascii="Arial" w:eastAsia="Times New Roman" w:hAnsi="Arial" w:cs="Arial"/>
          <w:color w:val="444343"/>
          <w:sz w:val="18"/>
          <w:szCs w:val="18"/>
          <w:rtl/>
        </w:rPr>
      </w:pPr>
      <w:r w:rsidRPr="00E022D9">
        <w:rPr>
          <w:rFonts w:ascii="Arial" w:eastAsia="Times New Roman" w:hAnsi="Arial" w:cs="Arial"/>
          <w:color w:val="444343"/>
          <w:sz w:val="18"/>
          <w:szCs w:val="18"/>
          <w:rtl/>
        </w:rPr>
        <w:t> </w:t>
      </w:r>
    </w:p>
    <w:p w:rsidR="00E022D9" w:rsidRPr="00E022D9" w:rsidRDefault="00E022D9" w:rsidP="00E022D9">
      <w:pPr>
        <w:spacing w:after="0" w:line="240" w:lineRule="auto"/>
        <w:rPr>
          <w:rFonts w:ascii="Arial" w:eastAsia="Times New Roman" w:hAnsi="Arial" w:cs="Arial"/>
          <w:color w:val="444343"/>
          <w:sz w:val="18"/>
          <w:szCs w:val="18"/>
          <w:rtl/>
        </w:rPr>
      </w:pPr>
      <w:r w:rsidRPr="00E022D9">
        <w:rPr>
          <w:rFonts w:ascii="Arial" w:eastAsia="Times New Roman" w:hAnsi="Arial" w:cs="Arial"/>
          <w:color w:val="444343"/>
          <w:sz w:val="18"/>
          <w:szCs w:val="18"/>
          <w:u w:val="single"/>
          <w:rtl/>
        </w:rPr>
        <w:t>צאצאים</w:t>
      </w:r>
      <w:r w:rsidRPr="00E022D9">
        <w:rPr>
          <w:rFonts w:ascii="Arial" w:eastAsia="Times New Roman" w:hAnsi="Arial" w:cs="Arial"/>
          <w:color w:val="444343"/>
          <w:sz w:val="18"/>
          <w:szCs w:val="18"/>
          <w:rtl/>
        </w:rPr>
        <w:t>: יעקב, אברהם, שלום, משה, אסתר, שולמית, מרים</w:t>
      </w:r>
    </w:p>
    <w:p w:rsidR="00E022D9" w:rsidRPr="00E022D9" w:rsidRDefault="00E022D9" w:rsidP="00E022D9">
      <w:pPr>
        <w:spacing w:after="0" w:line="240" w:lineRule="auto"/>
        <w:rPr>
          <w:rFonts w:ascii="Arial" w:eastAsia="Times New Roman" w:hAnsi="Arial" w:cs="Arial"/>
          <w:color w:val="444343"/>
          <w:sz w:val="18"/>
          <w:szCs w:val="18"/>
          <w:rtl/>
        </w:rPr>
      </w:pPr>
      <w:r w:rsidRPr="00E022D9">
        <w:rPr>
          <w:rFonts w:ascii="Arial" w:eastAsia="Times New Roman" w:hAnsi="Arial" w:cs="Arial"/>
          <w:color w:val="444343"/>
          <w:sz w:val="18"/>
          <w:szCs w:val="18"/>
          <w:rtl/>
        </w:rPr>
        <w:t> </w:t>
      </w:r>
    </w:p>
    <w:p w:rsidR="00E022D9" w:rsidRDefault="00E022D9" w:rsidP="00D40A60">
      <w:pPr>
        <w:spacing w:after="0" w:line="240" w:lineRule="auto"/>
        <w:jc w:val="center"/>
        <w:rPr>
          <w:rFonts w:ascii="Arial" w:eastAsia="Times New Roman" w:hAnsi="Arial" w:cs="Arial"/>
          <w:color w:val="444343"/>
          <w:sz w:val="20"/>
          <w:szCs w:val="20"/>
          <w:rtl/>
        </w:rPr>
      </w:pPr>
      <w:r w:rsidRPr="00E022D9">
        <w:rPr>
          <w:rFonts w:ascii="Arial" w:eastAsia="Times New Roman" w:hAnsi="Arial" w:cs="Arial"/>
          <w:b/>
          <w:bCs/>
          <w:color w:val="444343"/>
          <w:sz w:val="20"/>
          <w:szCs w:val="20"/>
          <w:rtl/>
        </w:rPr>
        <w:t>חיה והלל אהרונ</w:t>
      </w:r>
    </w:p>
    <w:p w:rsidR="00D40A60" w:rsidRPr="00E022D9" w:rsidRDefault="00D40A60" w:rsidP="00E022D9">
      <w:pPr>
        <w:spacing w:after="0" w:line="240" w:lineRule="auto"/>
        <w:rPr>
          <w:rFonts w:ascii="Arial" w:eastAsia="Times New Roman" w:hAnsi="Arial" w:cs="Arial"/>
          <w:color w:val="444343"/>
          <w:sz w:val="18"/>
          <w:szCs w:val="18"/>
          <w:rtl/>
        </w:rPr>
      </w:pPr>
    </w:p>
    <w:p w:rsidR="00E022D9" w:rsidRPr="00E022D9" w:rsidRDefault="00E022D9" w:rsidP="00E022D9">
      <w:pPr>
        <w:spacing w:after="0" w:line="240" w:lineRule="auto"/>
        <w:jc w:val="center"/>
        <w:rPr>
          <w:rFonts w:ascii="Arial" w:eastAsia="Times New Roman" w:hAnsi="Arial" w:cs="Arial"/>
          <w:color w:val="444343"/>
          <w:sz w:val="18"/>
          <w:szCs w:val="18"/>
          <w:rtl/>
        </w:rPr>
      </w:pPr>
      <w:r w:rsidRPr="00E022D9">
        <w:rPr>
          <w:rFonts w:ascii="Arial" w:eastAsia="Times New Roman" w:hAnsi="Arial" w:cs="Arial"/>
          <w:color w:val="444343"/>
          <w:sz w:val="18"/>
          <w:szCs w:val="18"/>
        </w:rPr>
        <w:t>       </w:t>
      </w:r>
      <w:r>
        <w:rPr>
          <w:rFonts w:ascii="Arial" w:eastAsia="Times New Roman" w:hAnsi="Arial" w:cs="Arial"/>
          <w:noProof/>
          <w:color w:val="444343"/>
          <w:sz w:val="18"/>
          <w:szCs w:val="18"/>
          <w:lang w:bidi="ar-SA"/>
        </w:rPr>
        <w:drawing>
          <wp:inline distT="0" distB="0" distL="0" distR="0">
            <wp:extent cx="4781550" cy="3343275"/>
            <wp:effectExtent l="19050" t="0" r="0" b="0"/>
            <wp:docPr id="2" name="תמונה 2" descr="חיה והלל אהרונוביץ, 1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חיה והלל אהרונוביץ, 1890"/>
                    <pic:cNvPicPr>
                      <a:picLocks noChangeAspect="1" noChangeArrowheads="1"/>
                    </pic:cNvPicPr>
                  </pic:nvPicPr>
                  <pic:blipFill>
                    <a:blip r:embed="rId4" cstate="print"/>
                    <a:srcRect/>
                    <a:stretch>
                      <a:fillRect/>
                    </a:stretch>
                  </pic:blipFill>
                  <pic:spPr bwMode="auto">
                    <a:xfrm>
                      <a:off x="0" y="0"/>
                      <a:ext cx="4781550" cy="3343275"/>
                    </a:xfrm>
                    <a:prstGeom prst="rect">
                      <a:avLst/>
                    </a:prstGeom>
                    <a:noFill/>
                    <a:ln w="9525">
                      <a:noFill/>
                      <a:miter lim="800000"/>
                      <a:headEnd/>
                      <a:tailEnd/>
                    </a:ln>
                  </pic:spPr>
                </pic:pic>
              </a:graphicData>
            </a:graphic>
          </wp:inline>
        </w:drawing>
      </w:r>
    </w:p>
    <w:p w:rsidR="00E022D9" w:rsidRPr="00E022D9" w:rsidRDefault="00E022D9" w:rsidP="00E022D9">
      <w:pPr>
        <w:spacing w:after="0" w:line="240" w:lineRule="auto"/>
        <w:rPr>
          <w:rFonts w:ascii="Arial" w:eastAsia="Times New Roman" w:hAnsi="Arial" w:cs="Arial"/>
          <w:color w:val="444343"/>
          <w:sz w:val="18"/>
          <w:szCs w:val="18"/>
          <w:rtl/>
        </w:rPr>
      </w:pPr>
      <w:r w:rsidRPr="00E022D9">
        <w:rPr>
          <w:rFonts w:ascii="Arial" w:eastAsia="Times New Roman" w:hAnsi="Arial" w:cs="Arial"/>
          <w:color w:val="444343"/>
          <w:sz w:val="18"/>
          <w:szCs w:val="18"/>
          <w:rtl/>
        </w:rPr>
        <w:t> </w:t>
      </w:r>
    </w:p>
    <w:p w:rsidR="00E022D9" w:rsidRPr="00E022D9" w:rsidRDefault="00E022D9" w:rsidP="00E022D9">
      <w:pPr>
        <w:spacing w:after="0" w:line="240" w:lineRule="auto"/>
        <w:rPr>
          <w:rFonts w:ascii="Arial" w:eastAsia="Times New Roman" w:hAnsi="Arial" w:cs="Arial"/>
          <w:color w:val="444343"/>
          <w:sz w:val="18"/>
          <w:szCs w:val="18"/>
          <w:rtl/>
        </w:rPr>
      </w:pPr>
      <w:r w:rsidRPr="00E022D9">
        <w:rPr>
          <w:rFonts w:ascii="Arial" w:eastAsia="Times New Roman" w:hAnsi="Arial" w:cs="Arial"/>
          <w:b/>
          <w:bCs/>
          <w:color w:val="444343"/>
          <w:sz w:val="18"/>
          <w:szCs w:val="18"/>
          <w:rtl/>
        </w:rPr>
        <w:t>חיה והלל</w:t>
      </w:r>
      <w:r w:rsidRPr="00E022D9">
        <w:rPr>
          <w:rFonts w:ascii="Arial" w:eastAsia="Times New Roman" w:hAnsi="Arial" w:cs="Arial"/>
          <w:color w:val="444343"/>
          <w:sz w:val="18"/>
          <w:szCs w:val="18"/>
          <w:rtl/>
        </w:rPr>
        <w:t> אהרוני עלו ארצה מרוסיה מתוך דחף דתי-לאומי,  ובנו את ביתם על מגרש בפינת הרחובות הרצל ובנימין. נולדו להם שבעה ילדים.</w:t>
      </w:r>
    </w:p>
    <w:p w:rsidR="00E022D9" w:rsidRPr="00E022D9" w:rsidRDefault="00E022D9" w:rsidP="00E022D9">
      <w:pPr>
        <w:spacing w:after="0" w:line="240" w:lineRule="auto"/>
        <w:rPr>
          <w:rFonts w:ascii="Arial" w:eastAsia="Times New Roman" w:hAnsi="Arial" w:cs="Arial"/>
          <w:color w:val="444343"/>
          <w:sz w:val="18"/>
          <w:szCs w:val="18"/>
          <w:rtl/>
        </w:rPr>
      </w:pPr>
      <w:r w:rsidRPr="00E022D9">
        <w:rPr>
          <w:rFonts w:ascii="Arial" w:eastAsia="Times New Roman" w:hAnsi="Arial" w:cs="Arial"/>
          <w:color w:val="444343"/>
          <w:sz w:val="18"/>
          <w:szCs w:val="18"/>
          <w:rtl/>
        </w:rPr>
        <w:t> </w:t>
      </w:r>
    </w:p>
    <w:p w:rsidR="00E022D9" w:rsidRPr="00E022D9" w:rsidRDefault="00E022D9" w:rsidP="00E022D9">
      <w:pPr>
        <w:spacing w:after="0" w:line="240" w:lineRule="auto"/>
        <w:rPr>
          <w:rFonts w:ascii="Arial" w:eastAsia="Times New Roman" w:hAnsi="Arial" w:cs="Arial"/>
          <w:color w:val="444343"/>
          <w:sz w:val="18"/>
          <w:szCs w:val="18"/>
          <w:rtl/>
        </w:rPr>
      </w:pPr>
      <w:r w:rsidRPr="00E022D9">
        <w:rPr>
          <w:rFonts w:ascii="Arial" w:eastAsia="Times New Roman" w:hAnsi="Arial" w:cs="Arial"/>
          <w:color w:val="444343"/>
          <w:sz w:val="18"/>
          <w:szCs w:val="18"/>
          <w:rtl/>
        </w:rPr>
        <w:t>בנוסף לעיסוק בחקלאות, היתה להם חנות כל-בו גדולה, שסיפקה מצרכי מזון, בדים, הלבשה וצרכי נגרות.</w:t>
      </w:r>
    </w:p>
    <w:p w:rsidR="00E022D9" w:rsidRPr="00E022D9" w:rsidRDefault="00E022D9" w:rsidP="00E022D9">
      <w:pPr>
        <w:spacing w:after="0" w:line="240" w:lineRule="auto"/>
        <w:rPr>
          <w:rFonts w:ascii="Arial" w:eastAsia="Times New Roman" w:hAnsi="Arial" w:cs="Arial"/>
          <w:color w:val="444343"/>
          <w:sz w:val="18"/>
          <w:szCs w:val="18"/>
          <w:rtl/>
        </w:rPr>
      </w:pPr>
      <w:r w:rsidRPr="00E022D9">
        <w:rPr>
          <w:rFonts w:ascii="Arial" w:eastAsia="Times New Roman" w:hAnsi="Arial" w:cs="Arial"/>
          <w:color w:val="444343"/>
          <w:sz w:val="18"/>
          <w:szCs w:val="18"/>
          <w:rtl/>
        </w:rPr>
        <w:t> </w:t>
      </w:r>
    </w:p>
    <w:p w:rsidR="00E022D9" w:rsidRPr="00E022D9" w:rsidRDefault="00E022D9" w:rsidP="00E022D9">
      <w:pPr>
        <w:spacing w:after="0" w:line="240" w:lineRule="auto"/>
        <w:rPr>
          <w:rFonts w:ascii="Arial" w:eastAsia="Times New Roman" w:hAnsi="Arial" w:cs="Arial"/>
          <w:color w:val="444343"/>
          <w:sz w:val="18"/>
          <w:szCs w:val="18"/>
          <w:rtl/>
        </w:rPr>
      </w:pPr>
      <w:r w:rsidRPr="00E022D9">
        <w:rPr>
          <w:rFonts w:ascii="Arial" w:eastAsia="Times New Roman" w:hAnsi="Arial" w:cs="Arial"/>
          <w:color w:val="444343"/>
          <w:sz w:val="18"/>
          <w:szCs w:val="18"/>
          <w:rtl/>
        </w:rPr>
        <w:t>הלל היה כוהן ונהג להתפלל שלוש פעמים ביום. בשבתות ובחגים היה הולך לבית הכנסת ומברך את הקהל ב"</w:t>
      </w:r>
      <w:hyperlink r:id="rId5" w:tgtFrame="_blank" w:history="1">
        <w:r w:rsidRPr="00E022D9">
          <w:rPr>
            <w:rFonts w:ascii="Arial" w:eastAsia="Times New Roman" w:hAnsi="Arial" w:cs="Arial"/>
            <w:color w:val="00549A"/>
            <w:szCs w:val="18"/>
            <w:rtl/>
          </w:rPr>
          <w:t>ברכת כוהנים</w:t>
        </w:r>
      </w:hyperlink>
      <w:r w:rsidRPr="00E022D9">
        <w:rPr>
          <w:rFonts w:ascii="Arial" w:eastAsia="Times New Roman" w:hAnsi="Arial" w:cs="Arial"/>
          <w:color w:val="444343"/>
          <w:sz w:val="18"/>
          <w:szCs w:val="18"/>
          <w:rtl/>
        </w:rPr>
        <w:t>". עזר לאנשים רבים בזמנים קשים. בצוואתו ציווה להקים קרן לגמילות חסדים  על סך 200 לירות (סכום משמעותי באותם ימים). לקרן נוספו תרומות נוספות והעניקה סיוע למשפחות רבות.</w:t>
      </w:r>
    </w:p>
    <w:p w:rsidR="00E022D9" w:rsidRPr="00E022D9" w:rsidRDefault="00E022D9" w:rsidP="00E022D9">
      <w:pPr>
        <w:spacing w:after="0" w:line="240" w:lineRule="auto"/>
        <w:rPr>
          <w:rFonts w:ascii="Arial" w:eastAsia="Times New Roman" w:hAnsi="Arial" w:cs="Arial"/>
          <w:color w:val="444343"/>
          <w:sz w:val="18"/>
          <w:szCs w:val="18"/>
          <w:rtl/>
        </w:rPr>
      </w:pPr>
      <w:r w:rsidRPr="00E022D9">
        <w:rPr>
          <w:rFonts w:ascii="Arial" w:eastAsia="Times New Roman" w:hAnsi="Arial" w:cs="Arial"/>
          <w:color w:val="444343"/>
          <w:sz w:val="18"/>
          <w:szCs w:val="18"/>
          <w:rtl/>
        </w:rPr>
        <w:t> </w:t>
      </w:r>
    </w:p>
    <w:p w:rsidR="00E022D9" w:rsidRPr="00E022D9" w:rsidRDefault="00E022D9" w:rsidP="00E022D9">
      <w:pPr>
        <w:spacing w:after="0" w:line="240" w:lineRule="auto"/>
        <w:rPr>
          <w:rFonts w:ascii="Arial" w:eastAsia="Times New Roman" w:hAnsi="Arial" w:cs="Arial"/>
          <w:color w:val="444343"/>
          <w:sz w:val="18"/>
          <w:szCs w:val="18"/>
          <w:rtl/>
        </w:rPr>
      </w:pPr>
      <w:r w:rsidRPr="00E022D9">
        <w:rPr>
          <w:rFonts w:ascii="Arial" w:eastAsia="Times New Roman" w:hAnsi="Arial" w:cs="Arial"/>
          <w:color w:val="444343"/>
          <w:sz w:val="18"/>
          <w:szCs w:val="18"/>
          <w:rtl/>
        </w:rPr>
        <w:t>הלל אהרוני נפטר בשנת 1919.</w:t>
      </w:r>
    </w:p>
    <w:p w:rsidR="00E022D9" w:rsidRPr="00E022D9" w:rsidRDefault="00E022D9" w:rsidP="00E022D9">
      <w:pPr>
        <w:spacing w:after="0" w:line="240" w:lineRule="auto"/>
        <w:rPr>
          <w:rFonts w:ascii="Arial" w:eastAsia="Times New Roman" w:hAnsi="Arial" w:cs="Arial"/>
          <w:color w:val="444343"/>
          <w:sz w:val="18"/>
          <w:szCs w:val="18"/>
          <w:rtl/>
        </w:rPr>
      </w:pPr>
      <w:r w:rsidRPr="00E022D9">
        <w:rPr>
          <w:rFonts w:ascii="Arial" w:eastAsia="Times New Roman" w:hAnsi="Arial" w:cs="Arial"/>
          <w:color w:val="444343"/>
          <w:sz w:val="18"/>
          <w:szCs w:val="18"/>
        </w:rPr>
        <w:t> </w:t>
      </w:r>
    </w:p>
    <w:p w:rsidR="00E022D9" w:rsidRDefault="00E022D9" w:rsidP="00E022D9">
      <w:pPr>
        <w:spacing w:before="100" w:beforeAutospacing="1" w:after="100" w:afterAutospacing="1" w:line="240" w:lineRule="auto"/>
        <w:rPr>
          <w:rFonts w:ascii="Arial" w:eastAsia="Times New Roman" w:hAnsi="Arial" w:cs="Arial"/>
          <w:color w:val="444343"/>
          <w:sz w:val="18"/>
          <w:szCs w:val="18"/>
          <w:rtl/>
        </w:rPr>
      </w:pPr>
      <w:r w:rsidRPr="00E022D9">
        <w:rPr>
          <w:rFonts w:ascii="Arial" w:eastAsia="Times New Roman" w:hAnsi="Arial" w:cs="Arial"/>
          <w:color w:val="444343"/>
          <w:sz w:val="18"/>
          <w:szCs w:val="18"/>
          <w:rtl/>
        </w:rPr>
        <w:t> </w:t>
      </w:r>
    </w:p>
    <w:p w:rsidR="00E022D9" w:rsidRPr="00E022D9" w:rsidRDefault="00E022D9" w:rsidP="00E022D9">
      <w:pPr>
        <w:spacing w:before="100" w:beforeAutospacing="1" w:after="100" w:afterAutospacing="1" w:line="240" w:lineRule="auto"/>
        <w:rPr>
          <w:rFonts w:ascii="Arial" w:eastAsia="Times New Roman" w:hAnsi="Arial" w:cs="Arial"/>
          <w:color w:val="444343"/>
          <w:sz w:val="18"/>
          <w:szCs w:val="18"/>
          <w:rtl/>
        </w:rPr>
      </w:pPr>
    </w:p>
    <w:p w:rsidR="00E022D9" w:rsidRPr="00E022D9" w:rsidRDefault="00E022D9" w:rsidP="00E022D9">
      <w:pPr>
        <w:spacing w:after="0" w:line="240" w:lineRule="auto"/>
        <w:rPr>
          <w:rFonts w:ascii="Arial" w:eastAsia="Times New Roman" w:hAnsi="Arial" w:cs="Arial"/>
          <w:color w:val="444343"/>
          <w:sz w:val="18"/>
          <w:szCs w:val="18"/>
          <w:rtl/>
        </w:rPr>
      </w:pPr>
      <w:r w:rsidRPr="00E022D9">
        <w:rPr>
          <w:rFonts w:ascii="Arial" w:eastAsia="Times New Roman" w:hAnsi="Arial" w:cs="Arial"/>
          <w:b/>
          <w:bCs/>
          <w:color w:val="444343"/>
          <w:sz w:val="18"/>
          <w:szCs w:val="18"/>
          <w:u w:val="single"/>
          <w:rtl/>
        </w:rPr>
        <w:lastRenderedPageBreak/>
        <w:t>הצאצאים:</w:t>
      </w:r>
    </w:p>
    <w:p w:rsidR="00E022D9" w:rsidRPr="00E022D9" w:rsidRDefault="00E022D9" w:rsidP="00E022D9">
      <w:pPr>
        <w:spacing w:after="0" w:line="240" w:lineRule="auto"/>
        <w:rPr>
          <w:rFonts w:ascii="Arial" w:eastAsia="Times New Roman" w:hAnsi="Arial" w:cs="Arial"/>
          <w:color w:val="444343"/>
          <w:sz w:val="18"/>
          <w:szCs w:val="18"/>
          <w:rtl/>
        </w:rPr>
      </w:pPr>
      <w:r w:rsidRPr="00E022D9">
        <w:rPr>
          <w:rFonts w:ascii="Arial" w:eastAsia="Times New Roman" w:hAnsi="Arial" w:cs="Arial"/>
          <w:color w:val="444343"/>
          <w:sz w:val="18"/>
          <w:szCs w:val="18"/>
          <w:rtl/>
        </w:rPr>
        <w:t> </w:t>
      </w:r>
    </w:p>
    <w:p w:rsidR="00E022D9" w:rsidRPr="00E022D9" w:rsidRDefault="00E022D9" w:rsidP="00E022D9">
      <w:pPr>
        <w:spacing w:after="0" w:line="240" w:lineRule="auto"/>
        <w:rPr>
          <w:rFonts w:ascii="Arial" w:eastAsia="Times New Roman" w:hAnsi="Arial" w:cs="Arial"/>
          <w:color w:val="444343"/>
          <w:sz w:val="18"/>
          <w:szCs w:val="18"/>
          <w:rtl/>
        </w:rPr>
      </w:pPr>
      <w:r w:rsidRPr="00E022D9">
        <w:rPr>
          <w:rFonts w:ascii="Arial" w:eastAsia="Times New Roman" w:hAnsi="Arial" w:cs="Arial"/>
          <w:color w:val="444343"/>
          <w:sz w:val="18"/>
          <w:szCs w:val="18"/>
          <w:u w:val="single"/>
          <w:rtl/>
        </w:rPr>
        <w:t>יעקב אהרוני</w:t>
      </w:r>
      <w:r w:rsidRPr="00E022D9">
        <w:rPr>
          <w:rFonts w:ascii="Arial" w:eastAsia="Times New Roman" w:hAnsi="Arial" w:cs="Arial"/>
          <w:color w:val="444343"/>
          <w:sz w:val="18"/>
          <w:szCs w:val="18"/>
          <w:rtl/>
        </w:rPr>
        <w:t> נולד ברוסיה בשנת 1891. סיים את </w:t>
      </w:r>
      <w:hyperlink r:id="rId6" w:tgtFrame="_blank" w:history="1">
        <w:r w:rsidRPr="00E022D9">
          <w:rPr>
            <w:rFonts w:ascii="Arial" w:eastAsia="Times New Roman" w:hAnsi="Arial" w:cs="Arial"/>
            <w:color w:val="00549A"/>
            <w:szCs w:val="18"/>
            <w:rtl/>
          </w:rPr>
          <w:t>בית הספר העממי</w:t>
        </w:r>
      </w:hyperlink>
      <w:r w:rsidRPr="00E022D9">
        <w:rPr>
          <w:rFonts w:ascii="Arial" w:eastAsia="Times New Roman" w:hAnsi="Arial" w:cs="Arial"/>
          <w:color w:val="444343"/>
          <w:sz w:val="18"/>
          <w:szCs w:val="18"/>
          <w:rtl/>
        </w:rPr>
        <w:t> ברחובות ואת בית הספר התיכון עזרא בירושלים. נשא לאישה את שלומית בת יעקב ישראל פינשטיין, ונולדו להם שתי בנות – מנוחה והללה. הוא עסק בחקלאות ונטע מספר כרמים לעצמו ולאחרים. מ-1910 ואילך הקים משק דבורים גדול, גידל ירקות ונטע פרדס.  היה חבר בוועד המושבה וב"</w:t>
      </w:r>
      <w:hyperlink r:id="rId7" w:tgtFrame="_blank" w:history="1">
        <w:r w:rsidRPr="00E022D9">
          <w:rPr>
            <w:rFonts w:ascii="Arial" w:eastAsia="Times New Roman" w:hAnsi="Arial" w:cs="Arial"/>
            <w:color w:val="00549A"/>
            <w:szCs w:val="18"/>
            <w:rtl/>
          </w:rPr>
          <w:t>ועדת התשעה</w:t>
        </w:r>
      </w:hyperlink>
      <w:r w:rsidRPr="00E022D9">
        <w:rPr>
          <w:rFonts w:ascii="Arial" w:eastAsia="Times New Roman" w:hAnsi="Arial" w:cs="Arial"/>
          <w:color w:val="444343"/>
          <w:sz w:val="18"/>
          <w:szCs w:val="18"/>
          <w:rtl/>
        </w:rPr>
        <w:t>" . היה חבר ה"הגנה" משנת 1921.</w:t>
      </w:r>
    </w:p>
    <w:p w:rsidR="00E022D9" w:rsidRPr="00E022D9" w:rsidRDefault="00E022D9" w:rsidP="00E022D9">
      <w:pPr>
        <w:spacing w:after="0" w:line="240" w:lineRule="auto"/>
        <w:rPr>
          <w:rFonts w:ascii="Arial" w:eastAsia="Times New Roman" w:hAnsi="Arial" w:cs="Arial"/>
          <w:color w:val="444343"/>
          <w:sz w:val="18"/>
          <w:szCs w:val="18"/>
          <w:rtl/>
        </w:rPr>
      </w:pPr>
      <w:r w:rsidRPr="00E022D9">
        <w:rPr>
          <w:rFonts w:ascii="Arial" w:eastAsia="Times New Roman" w:hAnsi="Arial" w:cs="Arial"/>
          <w:color w:val="444343"/>
          <w:sz w:val="18"/>
          <w:szCs w:val="18"/>
          <w:rtl/>
        </w:rPr>
        <w:t>ב-1923, כאשר הוקמה המועצה, נבחר כחבר בה. עזר רבות ברכישת אדמות לשם הרחבת המושבה.</w:t>
      </w:r>
    </w:p>
    <w:p w:rsidR="00E022D9" w:rsidRPr="00E022D9" w:rsidRDefault="00E022D9" w:rsidP="00E022D9">
      <w:pPr>
        <w:spacing w:after="0" w:line="240" w:lineRule="auto"/>
        <w:rPr>
          <w:rFonts w:ascii="Arial" w:eastAsia="Times New Roman" w:hAnsi="Arial" w:cs="Arial"/>
          <w:color w:val="444343"/>
          <w:sz w:val="18"/>
          <w:szCs w:val="18"/>
          <w:rtl/>
        </w:rPr>
      </w:pPr>
      <w:r w:rsidRPr="00E022D9">
        <w:rPr>
          <w:rFonts w:ascii="Arial" w:eastAsia="Times New Roman" w:hAnsi="Arial" w:cs="Arial"/>
          <w:color w:val="444343"/>
          <w:sz w:val="18"/>
          <w:szCs w:val="18"/>
          <w:rtl/>
        </w:rPr>
        <w:t>בין תפקידיו:  יו"ר קופת מלווה וחסכון רחובות בע"מ, חבר מועצת אגודת "פרדס", חבר ועד הסתדרות החקלאים ברחובות, חבר הנהלת התאחדות האיכרים בישראל. ב-1929 נטע וניהל את המשק הידוע בשם גן רווה (הגן הוקם ליד בית חנן, כיום גן אירועים בשם "האחוזה")</w:t>
      </w:r>
    </w:p>
    <w:p w:rsidR="00E022D9" w:rsidRPr="00E022D9" w:rsidRDefault="00E022D9" w:rsidP="00E022D9">
      <w:pPr>
        <w:spacing w:after="0" w:line="240" w:lineRule="auto"/>
        <w:rPr>
          <w:rFonts w:ascii="Arial" w:eastAsia="Times New Roman" w:hAnsi="Arial" w:cs="Arial"/>
          <w:color w:val="444343"/>
          <w:sz w:val="18"/>
          <w:szCs w:val="18"/>
          <w:rtl/>
        </w:rPr>
      </w:pPr>
      <w:r w:rsidRPr="00E022D9">
        <w:rPr>
          <w:rFonts w:ascii="Arial" w:eastAsia="Times New Roman" w:hAnsi="Arial" w:cs="Arial"/>
          <w:color w:val="444343"/>
          <w:sz w:val="18"/>
          <w:szCs w:val="18"/>
          <w:rtl/>
        </w:rPr>
        <w:t>במלחמת השחרור היה יו"ר ועדת הגיוס ויו"ר ועדת הערעורים ברחובות.</w:t>
      </w:r>
    </w:p>
    <w:p w:rsidR="00E022D9" w:rsidRPr="00E022D9" w:rsidRDefault="00E022D9" w:rsidP="00E022D9">
      <w:pPr>
        <w:spacing w:after="0" w:line="240" w:lineRule="auto"/>
        <w:rPr>
          <w:rFonts w:ascii="Arial" w:eastAsia="Times New Roman" w:hAnsi="Arial" w:cs="Arial"/>
          <w:color w:val="444343"/>
          <w:sz w:val="18"/>
          <w:szCs w:val="18"/>
          <w:rtl/>
        </w:rPr>
      </w:pPr>
      <w:r w:rsidRPr="00E022D9">
        <w:rPr>
          <w:rFonts w:ascii="Arial" w:eastAsia="Times New Roman" w:hAnsi="Arial" w:cs="Arial"/>
          <w:color w:val="444343"/>
          <w:sz w:val="18"/>
          <w:szCs w:val="18"/>
          <w:rtl/>
        </w:rPr>
        <w:t> </w:t>
      </w:r>
    </w:p>
    <w:p w:rsidR="00E022D9" w:rsidRPr="00E022D9" w:rsidRDefault="00E022D9" w:rsidP="00E022D9">
      <w:pPr>
        <w:spacing w:after="0" w:line="240" w:lineRule="auto"/>
        <w:rPr>
          <w:rFonts w:ascii="Arial" w:eastAsia="Times New Roman" w:hAnsi="Arial" w:cs="Arial"/>
          <w:color w:val="444343"/>
          <w:sz w:val="18"/>
          <w:szCs w:val="18"/>
          <w:rtl/>
        </w:rPr>
      </w:pPr>
      <w:r w:rsidRPr="00E022D9">
        <w:rPr>
          <w:rFonts w:ascii="Arial" w:eastAsia="Times New Roman" w:hAnsi="Arial" w:cs="Arial"/>
          <w:color w:val="444343"/>
          <w:sz w:val="18"/>
          <w:szCs w:val="18"/>
          <w:u w:val="single"/>
          <w:rtl/>
        </w:rPr>
        <w:t>אברהם אהרוני</w:t>
      </w:r>
      <w:r w:rsidRPr="00E022D9">
        <w:rPr>
          <w:rFonts w:ascii="Arial" w:eastAsia="Times New Roman" w:hAnsi="Arial" w:cs="Arial"/>
          <w:color w:val="444343"/>
          <w:sz w:val="18"/>
          <w:szCs w:val="18"/>
          <w:rtl/>
        </w:rPr>
        <w:t> נולד ב-1897. למד בגימנסיה "למל" בירושלים. ב-1920 נשלח על ידי המשפחה לארצות הברית לנסות שם את מזלו, בתקווה שיוכל לעזור גם למשפחתו ברחובות, שבה המצב הכלכלי היה מאוד קשה (גם משפחות אחרות מרחובות שלחו את בניהם לארצות הברית באותה תקופה). ב-1930 חזר ארצה עם אשתו צילה ובנו הלל. בארץ נולד להם ילד נוסף בשם שאול. ברחובות המשיך לעבוד כחקלאי על יום מותו.</w:t>
      </w:r>
    </w:p>
    <w:p w:rsidR="00E022D9" w:rsidRPr="00E022D9" w:rsidRDefault="00E022D9" w:rsidP="00E022D9">
      <w:pPr>
        <w:spacing w:after="0" w:line="240" w:lineRule="auto"/>
        <w:rPr>
          <w:rFonts w:ascii="Arial" w:eastAsia="Times New Roman" w:hAnsi="Arial" w:cs="Arial"/>
          <w:color w:val="444343"/>
          <w:sz w:val="18"/>
          <w:szCs w:val="18"/>
          <w:rtl/>
        </w:rPr>
      </w:pPr>
      <w:r w:rsidRPr="00E022D9">
        <w:rPr>
          <w:rFonts w:ascii="Arial" w:eastAsia="Times New Roman" w:hAnsi="Arial" w:cs="Arial"/>
          <w:color w:val="444343"/>
          <w:sz w:val="18"/>
          <w:szCs w:val="18"/>
          <w:rtl/>
        </w:rPr>
        <w:t> </w:t>
      </w:r>
    </w:p>
    <w:p w:rsidR="00D40A60" w:rsidRDefault="00E022D9" w:rsidP="00E022D9">
      <w:pPr>
        <w:spacing w:after="0" w:line="240" w:lineRule="auto"/>
        <w:rPr>
          <w:rFonts w:ascii="Arial" w:eastAsia="Times New Roman" w:hAnsi="Arial" w:cs="Arial"/>
          <w:b/>
          <w:bCs/>
          <w:color w:val="444343"/>
          <w:sz w:val="20"/>
          <w:szCs w:val="20"/>
          <w:rtl/>
        </w:rPr>
      </w:pPr>
      <w:r w:rsidRPr="00E022D9">
        <w:rPr>
          <w:rFonts w:ascii="Arial" w:eastAsia="Times New Roman" w:hAnsi="Arial" w:cs="Arial"/>
          <w:b/>
          <w:bCs/>
          <w:color w:val="444343"/>
          <w:sz w:val="20"/>
          <w:szCs w:val="20"/>
          <w:rtl/>
        </w:rPr>
        <w:t>צילה ואברהם אהרוניביץ, 1922</w:t>
      </w:r>
    </w:p>
    <w:p w:rsidR="00E022D9" w:rsidRPr="00E022D9" w:rsidRDefault="00E022D9" w:rsidP="00E022D9">
      <w:pPr>
        <w:spacing w:after="0" w:line="240" w:lineRule="auto"/>
        <w:rPr>
          <w:rFonts w:ascii="Arial" w:eastAsia="Times New Roman" w:hAnsi="Arial" w:cs="Arial"/>
          <w:color w:val="444343"/>
          <w:sz w:val="18"/>
          <w:szCs w:val="18"/>
          <w:rtl/>
        </w:rPr>
      </w:pPr>
      <w:r w:rsidRPr="00E022D9">
        <w:rPr>
          <w:rFonts w:ascii="Arial" w:eastAsia="Times New Roman" w:hAnsi="Arial" w:cs="Arial"/>
          <w:color w:val="444343"/>
          <w:sz w:val="18"/>
          <w:szCs w:val="18"/>
          <w:rtl/>
        </w:rPr>
        <w:t> </w:t>
      </w:r>
    </w:p>
    <w:p w:rsidR="00E022D9" w:rsidRPr="00E022D9" w:rsidRDefault="00E022D9" w:rsidP="00E022D9">
      <w:pPr>
        <w:spacing w:after="0" w:line="240" w:lineRule="auto"/>
        <w:rPr>
          <w:rFonts w:ascii="Arial" w:eastAsia="Times New Roman" w:hAnsi="Arial" w:cs="Arial"/>
          <w:color w:val="444343"/>
          <w:sz w:val="18"/>
          <w:szCs w:val="18"/>
          <w:rtl/>
        </w:rPr>
      </w:pPr>
      <w:r>
        <w:rPr>
          <w:rFonts w:ascii="Arial" w:eastAsia="Times New Roman" w:hAnsi="Arial" w:cs="Arial"/>
          <w:noProof/>
          <w:color w:val="444343"/>
          <w:sz w:val="18"/>
          <w:szCs w:val="18"/>
          <w:lang w:bidi="ar-SA"/>
        </w:rPr>
        <w:drawing>
          <wp:inline distT="0" distB="0" distL="0" distR="0">
            <wp:extent cx="2886075" cy="4267200"/>
            <wp:effectExtent l="19050" t="0" r="9525" b="0"/>
            <wp:docPr id="3" name="תמונה 3" descr="http://www.rehovot-archive.org.il/imgs/uploads/family/Haronoviz%20ZilaAvraham%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hovot-archive.org.il/imgs/uploads/family/Haronoviz%20ZilaAvraham%20.jpg"/>
                    <pic:cNvPicPr>
                      <a:picLocks noChangeAspect="1" noChangeArrowheads="1"/>
                    </pic:cNvPicPr>
                  </pic:nvPicPr>
                  <pic:blipFill>
                    <a:blip r:embed="rId8" cstate="print"/>
                    <a:srcRect/>
                    <a:stretch>
                      <a:fillRect/>
                    </a:stretch>
                  </pic:blipFill>
                  <pic:spPr bwMode="auto">
                    <a:xfrm>
                      <a:off x="0" y="0"/>
                      <a:ext cx="2886075" cy="4267200"/>
                    </a:xfrm>
                    <a:prstGeom prst="rect">
                      <a:avLst/>
                    </a:prstGeom>
                    <a:noFill/>
                    <a:ln w="9525">
                      <a:noFill/>
                      <a:miter lim="800000"/>
                      <a:headEnd/>
                      <a:tailEnd/>
                    </a:ln>
                  </pic:spPr>
                </pic:pic>
              </a:graphicData>
            </a:graphic>
          </wp:inline>
        </w:drawing>
      </w:r>
    </w:p>
    <w:p w:rsidR="00E022D9" w:rsidRPr="00E022D9" w:rsidRDefault="00E022D9" w:rsidP="00E022D9">
      <w:pPr>
        <w:spacing w:after="0" w:line="240" w:lineRule="auto"/>
        <w:rPr>
          <w:rFonts w:ascii="Arial" w:eastAsia="Times New Roman" w:hAnsi="Arial" w:cs="Arial"/>
          <w:color w:val="444343"/>
          <w:sz w:val="18"/>
          <w:szCs w:val="18"/>
          <w:rtl/>
        </w:rPr>
      </w:pPr>
      <w:r w:rsidRPr="00E022D9">
        <w:rPr>
          <w:rFonts w:ascii="Arial" w:eastAsia="Times New Roman" w:hAnsi="Arial" w:cs="Arial"/>
          <w:color w:val="444343"/>
          <w:sz w:val="18"/>
          <w:szCs w:val="18"/>
          <w:rtl/>
        </w:rPr>
        <w:t> </w:t>
      </w:r>
    </w:p>
    <w:p w:rsidR="00E022D9" w:rsidRPr="00E022D9" w:rsidRDefault="00E022D9" w:rsidP="00E022D9">
      <w:pPr>
        <w:spacing w:after="0" w:line="240" w:lineRule="auto"/>
        <w:rPr>
          <w:rFonts w:ascii="Arial" w:eastAsia="Times New Roman" w:hAnsi="Arial" w:cs="Arial"/>
          <w:color w:val="444343"/>
          <w:sz w:val="18"/>
          <w:szCs w:val="18"/>
          <w:rtl/>
        </w:rPr>
      </w:pPr>
      <w:r w:rsidRPr="00E022D9">
        <w:rPr>
          <w:rFonts w:ascii="Arial" w:eastAsia="Times New Roman" w:hAnsi="Arial" w:cs="Arial"/>
          <w:color w:val="444343"/>
          <w:sz w:val="18"/>
          <w:szCs w:val="18"/>
          <w:rtl/>
        </w:rPr>
        <w:t> </w:t>
      </w:r>
    </w:p>
    <w:p w:rsidR="00E022D9" w:rsidRPr="00E022D9" w:rsidRDefault="00E022D9" w:rsidP="00E022D9">
      <w:pPr>
        <w:spacing w:after="0" w:line="240" w:lineRule="auto"/>
        <w:rPr>
          <w:rFonts w:ascii="Arial" w:eastAsia="Times New Roman" w:hAnsi="Arial" w:cs="Arial"/>
          <w:color w:val="444343"/>
          <w:sz w:val="18"/>
          <w:szCs w:val="18"/>
          <w:rtl/>
        </w:rPr>
      </w:pPr>
      <w:r w:rsidRPr="00E022D9">
        <w:rPr>
          <w:rFonts w:ascii="Arial" w:eastAsia="Times New Roman" w:hAnsi="Arial" w:cs="Arial"/>
          <w:color w:val="444343"/>
          <w:sz w:val="18"/>
          <w:szCs w:val="18"/>
          <w:rtl/>
        </w:rPr>
        <w:t> </w:t>
      </w:r>
    </w:p>
    <w:p w:rsidR="00E022D9" w:rsidRPr="00E022D9" w:rsidRDefault="00E022D9" w:rsidP="00E022D9">
      <w:pPr>
        <w:spacing w:after="0" w:line="240" w:lineRule="auto"/>
        <w:rPr>
          <w:rFonts w:ascii="Arial" w:eastAsia="Times New Roman" w:hAnsi="Arial" w:cs="Arial"/>
          <w:color w:val="444343"/>
          <w:sz w:val="18"/>
          <w:szCs w:val="18"/>
          <w:rtl/>
        </w:rPr>
      </w:pPr>
      <w:r w:rsidRPr="00E022D9">
        <w:rPr>
          <w:rFonts w:ascii="Arial" w:eastAsia="Times New Roman" w:hAnsi="Arial" w:cs="Arial"/>
          <w:color w:val="444343"/>
          <w:sz w:val="18"/>
          <w:szCs w:val="18"/>
          <w:rtl/>
        </w:rPr>
        <w:t> </w:t>
      </w:r>
    </w:p>
    <w:p w:rsidR="00E022D9" w:rsidRPr="00E022D9" w:rsidRDefault="00E022D9" w:rsidP="00E022D9">
      <w:pPr>
        <w:spacing w:after="0" w:line="240" w:lineRule="auto"/>
        <w:rPr>
          <w:rFonts w:ascii="Arial" w:eastAsia="Times New Roman" w:hAnsi="Arial" w:cs="Arial"/>
          <w:color w:val="444343"/>
          <w:sz w:val="18"/>
          <w:szCs w:val="18"/>
          <w:rtl/>
        </w:rPr>
      </w:pPr>
      <w:r w:rsidRPr="00E022D9">
        <w:rPr>
          <w:rFonts w:ascii="Arial" w:eastAsia="Times New Roman" w:hAnsi="Arial" w:cs="Arial"/>
          <w:color w:val="444343"/>
          <w:sz w:val="18"/>
          <w:szCs w:val="18"/>
          <w:u w:val="single"/>
          <w:rtl/>
        </w:rPr>
        <w:t>שלום אהרוני</w:t>
      </w:r>
      <w:r w:rsidRPr="00E022D9">
        <w:rPr>
          <w:rFonts w:ascii="Arial" w:eastAsia="Times New Roman" w:hAnsi="Arial" w:cs="Arial"/>
          <w:color w:val="444343"/>
          <w:sz w:val="18"/>
          <w:szCs w:val="18"/>
          <w:rtl/>
        </w:rPr>
        <w:t> נולד ברחובות בשנת 1907. סיים את בית הספר העממי ברחובות ואחר כך למד ציור ופיסול ב"בצלאל" בירושלים. הפסיק את לימודיו בשנת 1928. עסק בחקלאות והצטרף ל"הגנה". במסגרת זו עסק בגיוס מתנדבים, בהעלאת מעפילים לחוף אשדוד ובפיזורם ועוד. כמו כן, שימש כמפקד אזור כפר-אהרון, והיה מראשוני בוגרי קורס מפקדי מחלקות מטעם ה"הגנה" בגבת. יחד עם ישי יבנה (סחרוב) ז"ל מונה כאחראי על הסליקים ברחבי רחובות. את חיה רעייתו הכיר בעת לימודיו בירושלים, ואותה נשא לאישה בשנת 1932.</w:t>
      </w:r>
    </w:p>
    <w:p w:rsidR="00E022D9" w:rsidRPr="00E022D9" w:rsidRDefault="00E022D9" w:rsidP="00E022D9">
      <w:pPr>
        <w:spacing w:after="0" w:line="240" w:lineRule="auto"/>
        <w:rPr>
          <w:rFonts w:ascii="Arial" w:eastAsia="Times New Roman" w:hAnsi="Arial" w:cs="Arial"/>
          <w:color w:val="444343"/>
          <w:sz w:val="18"/>
          <w:szCs w:val="18"/>
          <w:rtl/>
        </w:rPr>
      </w:pPr>
      <w:r w:rsidRPr="00E022D9">
        <w:rPr>
          <w:rFonts w:ascii="Arial" w:eastAsia="Times New Roman" w:hAnsi="Arial" w:cs="Arial"/>
          <w:color w:val="444343"/>
          <w:sz w:val="18"/>
          <w:szCs w:val="18"/>
          <w:rtl/>
        </w:rPr>
        <w:t> </w:t>
      </w:r>
    </w:p>
    <w:p w:rsidR="00E022D9" w:rsidRPr="00E022D9" w:rsidRDefault="00E022D9" w:rsidP="00E022D9">
      <w:pPr>
        <w:spacing w:after="0" w:line="240" w:lineRule="auto"/>
        <w:rPr>
          <w:rFonts w:ascii="Arial" w:eastAsia="Times New Roman" w:hAnsi="Arial" w:cs="Arial"/>
          <w:color w:val="444343"/>
          <w:sz w:val="18"/>
          <w:szCs w:val="18"/>
          <w:rtl/>
        </w:rPr>
      </w:pPr>
      <w:r w:rsidRPr="00E022D9">
        <w:rPr>
          <w:rFonts w:ascii="Arial" w:eastAsia="Times New Roman" w:hAnsi="Arial" w:cs="Arial"/>
          <w:color w:val="444343"/>
          <w:sz w:val="18"/>
          <w:szCs w:val="18"/>
          <w:rtl/>
        </w:rPr>
        <w:t>כ-16 שנים לאחר הפסקת לימודיו חזר לעסוק באמנות, במקביל לעבודתו כחקלאי. הרבה לצייר, והיה חבר קרוב של הצייר </w:t>
      </w:r>
      <w:hyperlink r:id="rId9" w:tgtFrame="_blank" w:history="1">
        <w:r w:rsidRPr="00E022D9">
          <w:rPr>
            <w:rFonts w:ascii="Arial" w:eastAsia="Times New Roman" w:hAnsi="Arial" w:cs="Arial"/>
            <w:color w:val="00549A"/>
            <w:szCs w:val="18"/>
            <w:rtl/>
          </w:rPr>
          <w:t>סטפן אלכסנדר</w:t>
        </w:r>
      </w:hyperlink>
      <w:r w:rsidRPr="00E022D9">
        <w:rPr>
          <w:rFonts w:ascii="Arial" w:eastAsia="Times New Roman" w:hAnsi="Arial" w:cs="Arial"/>
          <w:color w:val="444343"/>
          <w:sz w:val="18"/>
          <w:szCs w:val="18"/>
          <w:rtl/>
        </w:rPr>
        <w:t> מנס ציונה. מאוחר יותר פנה לפיסול. פסלו, המוקדש לזכר ראשוני רחובות, מוצב ברחבת גן הבנים והספרייה ע"ש מאירהוף. עם קום המדינה התגייס כמתנדב לעבודה ציבורית, ועסק בטיפול ברכושם הנטוש של הכפריים ערביי הסביבה, כדי שלא יינזק. בגיל 80 העביר את משקו החקלאי לנכדיו. הוא אב לשלושה, סב לשמונה נכדים ועשרה נינים.</w:t>
      </w:r>
    </w:p>
    <w:sectPr w:rsidR="00E022D9" w:rsidRPr="00E022D9" w:rsidSect="00A978A2">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022D9"/>
    <w:rsid w:val="00120965"/>
    <w:rsid w:val="004E2953"/>
    <w:rsid w:val="00A35462"/>
    <w:rsid w:val="00A978A2"/>
    <w:rsid w:val="00C2499D"/>
    <w:rsid w:val="00D40A60"/>
    <w:rsid w:val="00E022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096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022D9"/>
    <w:rPr>
      <w:color w:val="0000FF"/>
      <w:u w:val="single"/>
    </w:rPr>
  </w:style>
  <w:style w:type="paragraph" w:customStyle="1" w:styleId="iimsonormal">
    <w:name w:val="iimsonormal"/>
    <w:basedOn w:val="Normal"/>
    <w:rsid w:val="00E022D9"/>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022D9"/>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022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22D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92941695">
      <w:bodyDiv w:val="1"/>
      <w:marLeft w:val="0"/>
      <w:marRight w:val="0"/>
      <w:marTop w:val="0"/>
      <w:marBottom w:val="0"/>
      <w:divBdr>
        <w:top w:val="none" w:sz="0" w:space="0" w:color="auto"/>
        <w:left w:val="none" w:sz="0" w:space="0" w:color="auto"/>
        <w:bottom w:val="none" w:sz="0" w:space="0" w:color="auto"/>
        <w:right w:val="none" w:sz="0" w:space="0" w:color="auto"/>
      </w:divBdr>
      <w:divsChild>
        <w:div w:id="273296660">
          <w:marLeft w:val="0"/>
          <w:marRight w:val="0"/>
          <w:marTop w:val="0"/>
          <w:marBottom w:val="0"/>
          <w:divBdr>
            <w:top w:val="none" w:sz="0" w:space="0" w:color="auto"/>
            <w:left w:val="none" w:sz="0" w:space="0" w:color="auto"/>
            <w:bottom w:val="none" w:sz="0" w:space="0" w:color="auto"/>
            <w:right w:val="none" w:sz="0" w:space="0" w:color="auto"/>
          </w:divBdr>
          <w:divsChild>
            <w:div w:id="1511748861">
              <w:marLeft w:val="0"/>
              <w:marRight w:val="0"/>
              <w:marTop w:val="0"/>
              <w:marBottom w:val="0"/>
              <w:divBdr>
                <w:top w:val="none" w:sz="0" w:space="0" w:color="auto"/>
                <w:left w:val="none" w:sz="0" w:space="0" w:color="auto"/>
                <w:bottom w:val="none" w:sz="0" w:space="0" w:color="auto"/>
                <w:right w:val="none" w:sz="0" w:space="0" w:color="auto"/>
              </w:divBdr>
            </w:div>
            <w:div w:id="1008799011">
              <w:marLeft w:val="0"/>
              <w:marRight w:val="0"/>
              <w:marTop w:val="0"/>
              <w:marBottom w:val="0"/>
              <w:divBdr>
                <w:top w:val="none" w:sz="0" w:space="0" w:color="auto"/>
                <w:left w:val="none" w:sz="0" w:space="0" w:color="auto"/>
                <w:bottom w:val="none" w:sz="0" w:space="0" w:color="auto"/>
                <w:right w:val="none" w:sz="0" w:space="0" w:color="auto"/>
              </w:divBdr>
            </w:div>
          </w:divsChild>
        </w:div>
        <w:div w:id="1662929271">
          <w:marLeft w:val="0"/>
          <w:marRight w:val="0"/>
          <w:marTop w:val="0"/>
          <w:marBottom w:val="0"/>
          <w:divBdr>
            <w:top w:val="none" w:sz="0" w:space="0" w:color="auto"/>
            <w:left w:val="none" w:sz="0" w:space="0" w:color="auto"/>
            <w:bottom w:val="none" w:sz="0" w:space="0" w:color="auto"/>
            <w:right w:val="none" w:sz="0" w:space="0" w:color="auto"/>
          </w:divBdr>
        </w:div>
        <w:div w:id="2062703968">
          <w:marLeft w:val="0"/>
          <w:marRight w:val="0"/>
          <w:marTop w:val="0"/>
          <w:marBottom w:val="0"/>
          <w:divBdr>
            <w:top w:val="none" w:sz="0" w:space="0" w:color="auto"/>
            <w:left w:val="none" w:sz="0" w:space="0" w:color="auto"/>
            <w:bottom w:val="none" w:sz="0" w:space="0" w:color="auto"/>
            <w:right w:val="none" w:sz="0" w:space="0" w:color="auto"/>
          </w:divBdr>
        </w:div>
        <w:div w:id="1219898702">
          <w:marLeft w:val="0"/>
          <w:marRight w:val="0"/>
          <w:marTop w:val="0"/>
          <w:marBottom w:val="0"/>
          <w:divBdr>
            <w:top w:val="none" w:sz="0" w:space="0" w:color="auto"/>
            <w:left w:val="none" w:sz="0" w:space="0" w:color="auto"/>
            <w:bottom w:val="none" w:sz="0" w:space="0" w:color="auto"/>
            <w:right w:val="none" w:sz="0" w:space="0" w:color="auto"/>
          </w:divBdr>
        </w:div>
        <w:div w:id="582881229">
          <w:marLeft w:val="0"/>
          <w:marRight w:val="0"/>
          <w:marTop w:val="0"/>
          <w:marBottom w:val="0"/>
          <w:divBdr>
            <w:top w:val="none" w:sz="0" w:space="0" w:color="auto"/>
            <w:left w:val="none" w:sz="0" w:space="0" w:color="auto"/>
            <w:bottom w:val="none" w:sz="0" w:space="0" w:color="auto"/>
            <w:right w:val="none" w:sz="0" w:space="0" w:color="auto"/>
          </w:divBdr>
        </w:div>
        <w:div w:id="693771185">
          <w:marLeft w:val="0"/>
          <w:marRight w:val="0"/>
          <w:marTop w:val="0"/>
          <w:marBottom w:val="0"/>
          <w:divBdr>
            <w:top w:val="none" w:sz="0" w:space="0" w:color="auto"/>
            <w:left w:val="none" w:sz="0" w:space="0" w:color="auto"/>
            <w:bottom w:val="none" w:sz="0" w:space="0" w:color="auto"/>
            <w:right w:val="none" w:sz="0" w:space="0" w:color="auto"/>
          </w:divBdr>
        </w:div>
        <w:div w:id="2015917746">
          <w:marLeft w:val="0"/>
          <w:marRight w:val="0"/>
          <w:marTop w:val="0"/>
          <w:marBottom w:val="0"/>
          <w:divBdr>
            <w:top w:val="none" w:sz="0" w:space="0" w:color="auto"/>
            <w:left w:val="none" w:sz="0" w:space="0" w:color="auto"/>
            <w:bottom w:val="none" w:sz="0" w:space="0" w:color="auto"/>
            <w:right w:val="none" w:sz="0" w:space="0" w:color="auto"/>
          </w:divBdr>
        </w:div>
        <w:div w:id="610019576">
          <w:marLeft w:val="0"/>
          <w:marRight w:val="0"/>
          <w:marTop w:val="0"/>
          <w:marBottom w:val="0"/>
          <w:divBdr>
            <w:top w:val="none" w:sz="0" w:space="0" w:color="auto"/>
            <w:left w:val="none" w:sz="0" w:space="0" w:color="auto"/>
            <w:bottom w:val="none" w:sz="0" w:space="0" w:color="auto"/>
            <w:right w:val="none" w:sz="0" w:space="0" w:color="auto"/>
          </w:divBdr>
        </w:div>
        <w:div w:id="1198809249">
          <w:marLeft w:val="0"/>
          <w:marRight w:val="0"/>
          <w:marTop w:val="0"/>
          <w:marBottom w:val="0"/>
          <w:divBdr>
            <w:top w:val="none" w:sz="0" w:space="0" w:color="auto"/>
            <w:left w:val="none" w:sz="0" w:space="0" w:color="auto"/>
            <w:bottom w:val="none" w:sz="0" w:space="0" w:color="auto"/>
            <w:right w:val="none" w:sz="0" w:space="0" w:color="auto"/>
          </w:divBdr>
        </w:div>
        <w:div w:id="406419468">
          <w:marLeft w:val="0"/>
          <w:marRight w:val="0"/>
          <w:marTop w:val="0"/>
          <w:marBottom w:val="0"/>
          <w:divBdr>
            <w:top w:val="none" w:sz="0" w:space="0" w:color="auto"/>
            <w:left w:val="none" w:sz="0" w:space="0" w:color="auto"/>
            <w:bottom w:val="none" w:sz="0" w:space="0" w:color="auto"/>
            <w:right w:val="none" w:sz="0" w:space="0" w:color="auto"/>
          </w:divBdr>
        </w:div>
        <w:div w:id="102774208">
          <w:marLeft w:val="0"/>
          <w:marRight w:val="0"/>
          <w:marTop w:val="0"/>
          <w:marBottom w:val="0"/>
          <w:divBdr>
            <w:top w:val="none" w:sz="0" w:space="0" w:color="auto"/>
            <w:left w:val="none" w:sz="0" w:space="0" w:color="auto"/>
            <w:bottom w:val="none" w:sz="0" w:space="0" w:color="auto"/>
            <w:right w:val="none" w:sz="0" w:space="0" w:color="auto"/>
          </w:divBdr>
        </w:div>
        <w:div w:id="7372154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http://www.rehovot-archive.org.il/Doc.asp?DynamicContentID=161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ehovot-archive.org.il/Doc.asp?DynamicContentID=1335" TargetMode="External"/><Relationship Id="rId11" Type="http://schemas.openxmlformats.org/officeDocument/2006/relationships/theme" Target="theme/theme1.xml"/><Relationship Id="rId5" Type="http://schemas.openxmlformats.org/officeDocument/2006/relationships/hyperlink" Target="http://www.daat.ac.il/encyclopedia/value.asp?id1=342"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www.artispo.com/showartist.aspx?artistcode=5492&amp;name=%25D7%2590%25D7%259C%25D7%259B%25D7%25A1%25D7%25A0%25D7%2593%25D7%25A8%20%20%25D7%25A1%25D7%2598%25D7%25A4%25D7%259F-Alexander%20Stephen--"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553</Words>
  <Characters>3155</Characters>
  <Application>Microsoft Office Word</Application>
  <DocSecurity>0</DocSecurity>
  <Lines>26</Lines>
  <Paragraphs>7</Paragraphs>
  <ScaleCrop>false</ScaleCrop>
  <Company>Grizli777</Company>
  <LinksUpToDate>false</LinksUpToDate>
  <CharactersWithSpaces>3701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לאה</dc:creator>
  <cp:lastModifiedBy>richard baum</cp:lastModifiedBy>
  <cp:revision>4</cp:revision>
  <dcterms:created xsi:type="dcterms:W3CDTF">2017-07-06T15:08:00Z</dcterms:created>
  <dcterms:modified xsi:type="dcterms:W3CDTF">2017-07-20T16:56:00Z</dcterms:modified>
</cp:coreProperties>
</file>